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同　等　品　協　議　書</w:t>
      </w:r>
    </w:p>
    <w:tbl>
      <w:tblPr>
        <w:tblStyle w:val="23"/>
        <w:tblW w:w="963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0"/>
        <w:gridCol w:w="2125"/>
        <w:gridCol w:w="5809"/>
      </w:tblGrid>
      <w:tr>
        <w:trPr>
          <w:trHeight w:val="454" w:hRule="atLeast"/>
        </w:trPr>
        <w:tc>
          <w:tcPr>
            <w:tcW w:w="17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案件番号</w:t>
            </w:r>
          </w:p>
        </w:tc>
        <w:tc>
          <w:tcPr>
            <w:tcW w:w="793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170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案件名称</w:t>
            </w:r>
          </w:p>
        </w:tc>
        <w:tc>
          <w:tcPr>
            <w:tcW w:w="7934" w:type="dxa"/>
            <w:gridSpan w:val="2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170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協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議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品</w:t>
            </w:r>
          </w:p>
        </w:tc>
        <w:tc>
          <w:tcPr>
            <w:tcW w:w="212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品名</w:t>
            </w:r>
          </w:p>
        </w:tc>
        <w:tc>
          <w:tcPr>
            <w:tcW w:w="5809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170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メーカー名</w:t>
            </w:r>
          </w:p>
        </w:tc>
        <w:tc>
          <w:tcPr>
            <w:tcW w:w="5809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170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品番</w:t>
            </w:r>
          </w:p>
        </w:tc>
        <w:tc>
          <w:tcPr>
            <w:tcW w:w="5809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170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メーカー希望価格</w:t>
            </w:r>
          </w:p>
        </w:tc>
        <w:tc>
          <w:tcPr>
            <w:tcW w:w="580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￥　　　　　　　　　　　　　　円</w:t>
            </w:r>
          </w:p>
        </w:tc>
      </w:tr>
      <w:tr>
        <w:trPr>
          <w:trHeight w:val="2250" w:hRule="atLeast"/>
        </w:trPr>
        <w:tc>
          <w:tcPr>
            <w:tcW w:w="170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7934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&lt;</w:t>
            </w:r>
            <w:r>
              <w:rPr>
                <w:rFonts w:hint="eastAsia" w:ascii="BIZ UDゴシック" w:hAnsi="BIZ UDゴシック" w:eastAsia="BIZ UDゴシック"/>
              </w:rPr>
              <w:t>カタログ写真貼付</w:t>
            </w:r>
            <w:r>
              <w:rPr>
                <w:rFonts w:hint="eastAsia" w:ascii="BIZ UDゴシック" w:hAnsi="BIZ UDゴシック" w:eastAsia="BIZ UDゴシック"/>
              </w:rPr>
              <w:t>&gt;</w:t>
            </w:r>
            <w:r>
              <w:rPr>
                <w:rFonts w:hint="eastAsia" w:ascii="BIZ UDゴシック" w:hAnsi="BIZ UDゴシック" w:eastAsia="BIZ UDゴシック"/>
              </w:rPr>
              <w:t>　※別紙添付可。</w:t>
            </w:r>
          </w:p>
        </w:tc>
      </w:tr>
      <w:tr>
        <w:trPr>
          <w:trHeight w:val="1088" w:hRule="atLeast"/>
        </w:trPr>
        <w:tc>
          <w:tcPr>
            <w:tcW w:w="1700" w:type="dxa"/>
            <w:vMerge w:val="continue"/>
            <w:shd w:val="clear" w:color="auto" w:themeFill="background1" w:themeFillTint="FF" w:themeFillShade="D9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7934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&lt;</w:t>
            </w:r>
            <w:r>
              <w:rPr>
                <w:rFonts w:hint="eastAsia" w:ascii="BIZ UDゴシック" w:hAnsi="BIZ UDゴシック" w:eastAsia="BIZ UDゴシック"/>
              </w:rPr>
              <w:t>選定理由及び参考物品で見積りをしない理由</w:t>
            </w:r>
            <w:r>
              <w:rPr>
                <w:rFonts w:hint="eastAsia" w:ascii="BIZ UDゴシック" w:hAnsi="BIZ UDゴシック" w:eastAsia="BIZ UDゴシック"/>
              </w:rPr>
              <w:t>&gt;</w:t>
            </w:r>
          </w:p>
        </w:tc>
      </w:tr>
    </w:tbl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三宅町長　　森　田　浩　司　様</w:t>
      </w: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上記物品について、協議して頂きますようお願いします。</w:t>
      </w: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令和　</w:t>
      </w:r>
      <w:bookmarkStart w:id="0" w:name="_GoBack"/>
      <w:bookmarkEnd w:id="0"/>
      <w:r>
        <w:rPr>
          <w:rFonts w:hint="eastAsia" w:ascii="BIZ UDゴシック" w:hAnsi="BIZ UDゴシック" w:eastAsia="BIZ UDゴシック"/>
        </w:rPr>
        <w:t>年　　月　　日</w:t>
      </w:r>
    </w:p>
    <w:p>
      <w:pPr>
        <w:pStyle w:val="0"/>
        <w:ind w:left="660" w:hanging="660" w:hangingChars="30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  <w:u w:val="single" w:color="auto"/>
        </w:rPr>
        <w:t>住所　　　　　　　　　　　　　　　　　　　　　　　</w:t>
      </w:r>
      <w:r>
        <w:rPr>
          <w:rFonts w:hint="eastAsia" w:ascii="BIZ UDゴシック" w:hAnsi="BIZ UDゴシック" w:eastAsia="BIZ UDゴシック"/>
          <w:color w:val="FFFFFF" w:themeColor="background1"/>
          <w:u w:val="single" w:color="auto"/>
        </w:rPr>
        <w:t>１</w:t>
      </w:r>
    </w:p>
    <w:p>
      <w:pPr>
        <w:pStyle w:val="0"/>
        <w:ind w:left="660" w:hanging="660" w:hangingChars="300"/>
        <w:jc w:val="right"/>
        <w:rPr>
          <w:rFonts w:hint="eastAsia" w:ascii="BIZ UDゴシック" w:hAnsi="BIZ UDゴシック" w:eastAsia="BIZ UDゴシック"/>
        </w:rPr>
      </w:pPr>
    </w:p>
    <w:p>
      <w:pPr>
        <w:pStyle w:val="0"/>
        <w:ind w:left="660" w:hanging="660" w:hangingChars="30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  <w:u w:val="single" w:color="auto"/>
        </w:rPr>
        <w:t>商号又は名称　　　　　　　　　　　　　　　　　　　</w:t>
      </w:r>
      <w:r>
        <w:rPr>
          <w:rFonts w:hint="eastAsia" w:ascii="BIZ UDゴシック" w:hAnsi="BIZ UDゴシック" w:eastAsia="BIZ UDゴシック"/>
          <w:color w:val="FFFFFF" w:themeColor="background1"/>
        </w:rPr>
        <w:t>１</w:t>
      </w:r>
    </w:p>
    <w:p>
      <w:pPr>
        <w:pStyle w:val="0"/>
        <w:ind w:left="660" w:hanging="660" w:hangingChars="300"/>
        <w:jc w:val="right"/>
        <w:rPr>
          <w:rFonts w:hint="eastAsia" w:ascii="BIZ UDゴシック" w:hAnsi="BIZ UDゴシック" w:eastAsia="BIZ UDゴシック"/>
        </w:rPr>
      </w:pPr>
    </w:p>
    <w:p>
      <w:pPr>
        <w:pStyle w:val="0"/>
        <w:ind w:left="660" w:hanging="660" w:hangingChars="30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  <w:u w:val="single" w:color="auto"/>
        </w:rPr>
        <w:t>代表者　　　　　　　　　　　　　　　　　　　　　　</w:t>
      </w:r>
      <w:r>
        <w:rPr>
          <w:rFonts w:hint="eastAsia" w:ascii="BIZ UDゴシック" w:hAnsi="BIZ UDゴシック" w:eastAsia="BIZ UDゴシック"/>
        </w:rPr>
        <w:t>印</w:t>
      </w:r>
    </w:p>
    <w:p>
      <w:pPr>
        <w:pStyle w:val="0"/>
        <w:ind w:left="660" w:hanging="660" w:hangingChars="300"/>
        <w:rPr>
          <w:rFonts w:hint="eastAsia" w:ascii="BIZ UDゴシック" w:hAnsi="BIZ UDゴシック" w:eastAsia="BIZ UDゴシック"/>
        </w:rPr>
      </w:pPr>
      <w:r>
        <w:rPr>
          <w:rFonts w:hint="eastAsia" w:ascii="HGSｺﾞｼｯｸM" w:hAnsi="HGSｺﾞｼｯｸM" w:eastAsia="HGSｺﾞｼｯｸM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138430</wp:posOffset>
                </wp:positionV>
                <wp:extent cx="1350010" cy="382270"/>
                <wp:effectExtent l="0" t="0" r="635" b="635"/>
                <wp:wrapNone/>
                <wp:docPr id="1026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5001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明朝B" w:hAnsi="HG明朝B" w:eastAsia="HG明朝B"/>
                                <w:sz w:val="18"/>
                              </w:rPr>
                            </w:pPr>
                            <w:r>
                              <w:rPr>
                                <w:rFonts w:hint="eastAsia" w:ascii="HG明朝B" w:hAnsi="HG明朝B" w:eastAsia="HG明朝B"/>
                                <w:sz w:val="18"/>
                              </w:rPr>
                              <w:t>（以下、記載不要）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mso-wrap-distance-right:9pt;mso-wrap-distance-bottom:0pt;margin-top:10.9pt;mso-position-vertical-relative:text;mso-position-horizontal-relative:text;v-text-anchor:top;position:absolute;height:30.1pt;mso-wrap-distance-top:0pt;width:106.3pt;mso-wrap-distance-left:9pt;margin-left:194.65pt;z-index:3;" o:spid="_x0000_s1026" o:allowincell="t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明朝B" w:hAnsi="HG明朝B" w:eastAsia="HG明朝B"/>
                          <w:sz w:val="18"/>
                        </w:rPr>
                      </w:pPr>
                      <w:r>
                        <w:rPr>
                          <w:rFonts w:hint="eastAsia" w:ascii="HG明朝B" w:hAnsi="HG明朝B" w:eastAsia="HG明朝B"/>
                          <w:sz w:val="18"/>
                        </w:rPr>
                        <w:t>（以下、記載不要）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660" w:hanging="660" w:hangingChars="300"/>
        <w:rPr>
          <w:rFonts w:hint="eastAsia" w:ascii="BIZ UDゴシック" w:hAnsi="BIZ UDゴシック" w:eastAsia="BIZ UDゴシック"/>
        </w:rPr>
      </w:pPr>
      <w:r>
        <w:rPr>
          <w:rFonts w:hint="eastAsia" w:ascii="HGSｺﾞｼｯｸM" w:hAnsi="HGSｺﾞｼｯｸM" w:eastAsia="HGSｺﾞｼｯｸM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83820</wp:posOffset>
                </wp:positionV>
                <wp:extent cx="6057900" cy="0"/>
                <wp:effectExtent l="0" t="635" r="27305" b="10795"/>
                <wp:wrapNone/>
                <wp:docPr id="1027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2"/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style="mso-wrap-distance-right:9pt;mso-wrap-distance-bottom:0pt;margin-top:6.6pt;mso-position-vertical-relative:text;mso-position-horizontal-relative:text;position:absolute;height:0pt;mso-wrap-distance-top:0pt;width:477pt;mso-wrap-distance-left:9pt;margin-left:6.3pt;z-index:2;" o:spid="_x0000_s1027" o:allowincell="t" o:allowoverlap="t" filled="f" stroked="t" strokecolor="#000000" strokeweight="0.75pt" o:spt="32" type="#_x0000_t32">
                <v:fill/>
                <v:stroke dashstyle="longdashdot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年　　月　　日</w:t>
      </w: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　　　　　　　　　　　　様</w:t>
      </w:r>
    </w:p>
    <w:p>
      <w:pPr>
        <w:pStyle w:val="0"/>
        <w:widowControl w:val="1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三宅町長　　　　　　　</w:t>
      </w:r>
    </w:p>
    <w:p>
      <w:pPr>
        <w:pStyle w:val="0"/>
        <w:widowControl w:val="1"/>
        <w:jc w:val="right"/>
        <w:rPr>
          <w:rFonts w:hint="eastAsia" w:ascii="BIZ UDゴシック" w:hAnsi="BIZ UDゴシック" w:eastAsia="BIZ UDゴシック"/>
        </w:rPr>
      </w:pPr>
    </w:p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　　年　　月　　日付にて同等品協議のあった上記協議品について、以下のとおり</w:t>
      </w:r>
    </w:p>
    <w:p>
      <w:pPr>
        <w:pStyle w:val="0"/>
        <w:widowControl w:val="1"/>
        <w:ind w:firstLine="220" w:firstLineChars="100"/>
        <w:jc w:val="lef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回答します。</w:t>
      </w:r>
    </w:p>
    <w:tbl>
      <w:tblPr>
        <w:tblStyle w:val="23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7796"/>
      </w:tblGrid>
      <w:tr>
        <w:trPr>
          <w:trHeight w:val="1012" w:hRule="atLeast"/>
        </w:trPr>
        <w:tc>
          <w:tcPr>
            <w:tcW w:w="184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１　承　認</w:t>
            </w:r>
          </w:p>
          <w:p>
            <w:pPr>
              <w:pStyle w:val="0"/>
              <w:widowControl w:val="1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　不承認</w:t>
            </w:r>
          </w:p>
        </w:tc>
        <w:tc>
          <w:tcPr>
            <w:tcW w:w="7796" w:type="dxa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&lt;</w:t>
            </w:r>
            <w:r>
              <w:rPr>
                <w:rFonts w:hint="eastAsia" w:ascii="BIZ UDゴシック" w:hAnsi="BIZ UDゴシック" w:eastAsia="BIZ UDゴシック"/>
              </w:rPr>
              <w:t>不承認の理由</w:t>
            </w:r>
            <w:r>
              <w:rPr>
                <w:rFonts w:hint="eastAsia" w:ascii="BIZ UDゴシック" w:hAnsi="BIZ UDゴシック" w:eastAsia="BIZ UDゴシック"/>
              </w:rPr>
              <w:t>&gt;</w:t>
            </w:r>
          </w:p>
        </w:tc>
      </w:tr>
    </w:tbl>
    <w:p>
      <w:pPr>
        <w:pStyle w:val="0"/>
        <w:widowControl w:val="1"/>
        <w:jc w:val="left"/>
        <w:rPr>
          <w:rFonts w:hint="eastAsia" w:ascii="BIZ UDゴシック" w:hAnsi="BIZ UDゴシック" w:eastAsia="BIZ UDゴシック"/>
        </w:rPr>
      </w:pPr>
    </w:p>
    <w:sectPr>
      <w:pgSz w:w="11906" w:h="16838"/>
      <w:pgMar w:top="59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199</Characters>
  <Application>JUST Note</Application>
  <Lines>144</Lines>
  <Paragraphs>26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 菜美子</dc:creator>
  <cp:lastModifiedBy>sc0141</cp:lastModifiedBy>
  <cp:lastPrinted>2016-05-16T12:05:00Z</cp:lastPrinted>
  <dcterms:created xsi:type="dcterms:W3CDTF">2016-02-25T05:53:00Z</dcterms:created>
  <dcterms:modified xsi:type="dcterms:W3CDTF">2023-05-31T00:58:45Z</dcterms:modified>
  <cp:revision>6</cp:revision>
</cp:coreProperties>
</file>