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</w:rPr>
        <w:t>第２号様式（第４条関係）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三宅町骨髄移植ドナー支援事業助成金交付申請書（事業者用）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　月　　　日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三宅町長　　　　　　　</w:t>
      </w:r>
    </w:p>
    <w:p>
      <w:pPr>
        <w:pStyle w:val="56"/>
        <w:spacing w:after="0" w:afterLines="0" w:afterAutospacing="0" w:line="360" w:lineRule="auto"/>
        <w:ind w:left="240" w:leftChars="0" w:firstLine="3360" w:firstLineChars="14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申請者　所在地：</w:t>
      </w:r>
    </w:p>
    <w:p>
      <w:pPr>
        <w:pStyle w:val="56"/>
        <w:spacing w:after="0" w:afterLines="0" w:afterAutospacing="0" w:line="36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事業者名：</w:t>
      </w:r>
    </w:p>
    <w:p>
      <w:pPr>
        <w:pStyle w:val="56"/>
        <w:spacing w:after="0" w:afterLines="0" w:afterAutospacing="0" w:line="36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代表者名：</w:t>
      </w:r>
    </w:p>
    <w:p>
      <w:pPr>
        <w:pStyle w:val="56"/>
        <w:spacing w:after="0" w:afterLines="0" w:afterAutospacing="0" w:line="36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電話番号：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  <w:sz w:val="22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三宅町骨髄移植ドナー支援事業助成金交付要綱第４条の規定に基づき、次のとおり</w:t>
      </w:r>
    </w:p>
    <w:p>
      <w:pPr>
        <w:pStyle w:val="56"/>
        <w:spacing w:after="0" w:afterLines="0" w:afterAutospacing="0" w:line="240" w:lineRule="auto"/>
        <w:ind w:left="240"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申請します。</w:t>
      </w:r>
    </w:p>
    <w:tbl>
      <w:tblPr>
        <w:tblStyle w:val="11"/>
        <w:tblpPr w:leftFromText="142" w:rightFromText="142" w:topFromText="0" w:bottomFromText="0" w:vertAnchor="text" w:horzAnchor="text" w:tblpXSpec="center" w:tblpY="17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340"/>
        <w:gridCol w:w="1906"/>
        <w:gridCol w:w="5245"/>
      </w:tblGrid>
      <w:tr>
        <w:trPr>
          <w:trHeight w:val="70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ドナー氏名</w:t>
            </w:r>
          </w:p>
        </w:tc>
        <w:tc>
          <w:tcPr>
            <w:tcW w:w="7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70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after="0" w:afterLines="0" w:afterAutospacing="0" w:line="240" w:lineRule="auto"/>
              <w:ind w:left="240" w:hanging="24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ドナー生年月日</w:t>
            </w:r>
          </w:p>
        </w:tc>
        <w:tc>
          <w:tcPr>
            <w:tcW w:w="7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年　　　月　　　日生（　　　　歳）</w:t>
            </w:r>
          </w:p>
        </w:tc>
      </w:tr>
      <w:tr>
        <w:trPr>
          <w:trHeight w:val="70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ドナー住所</w:t>
            </w:r>
          </w:p>
        </w:tc>
        <w:tc>
          <w:tcPr>
            <w:tcW w:w="7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12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after="0" w:afterLines="0" w:afterAutospacing="0" w:line="240" w:lineRule="auto"/>
              <w:ind w:left="240" w:hanging="24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交付対象期間</w:t>
            </w:r>
          </w:p>
          <w:p>
            <w:pPr>
              <w:pStyle w:val="56"/>
              <w:spacing w:after="0" w:afterLines="0" w:afterAutospacing="0" w:line="240" w:lineRule="auto"/>
              <w:ind w:left="240" w:hanging="24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（うち助成対象日数）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通院・面談の日</w:t>
            </w:r>
          </w:p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(a)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97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pacing w:val="240"/>
                <w:fitText w:val="1680" w:id="1"/>
              </w:rPr>
              <w:t>入院期</w:t>
            </w:r>
            <w:r>
              <w:rPr>
                <w:rFonts w:hint="eastAsia" w:ascii="BIZ UD明朝 Medium" w:hAnsi="BIZ UD明朝 Medium" w:eastAsia="BIZ UD明朝 Medium"/>
                <w:fitText w:val="1680" w:id="1"/>
              </w:rPr>
              <w:t>間</w:t>
            </w:r>
          </w:p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(b)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日～　　　年　　月　　日</w:t>
            </w:r>
          </w:p>
        </w:tc>
      </w:tr>
      <w:tr>
        <w:trPr>
          <w:trHeight w:val="642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　　日間）</w:t>
            </w:r>
          </w:p>
        </w:tc>
      </w:tr>
      <w:tr>
        <w:trPr>
          <w:trHeight w:val="70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after="0" w:afterLines="0" w:afterAutospacing="0" w:line="240" w:lineRule="auto"/>
              <w:ind w:left="240" w:hanging="24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申請金額</w:t>
            </w:r>
          </w:p>
        </w:tc>
        <w:tc>
          <w:tcPr>
            <w:tcW w:w="7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1440" w:firstLineChars="6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日間</w:t>
            </w:r>
            <w:r>
              <w:rPr>
                <w:rFonts w:hint="eastAsia" w:ascii="BIZ UD明朝 Medium" w:hAnsi="BIZ UD明朝 Medium" w:eastAsia="BIZ UD明朝 Medium"/>
              </w:rPr>
              <w:t>(a+b)</w:t>
            </w:r>
            <w:r>
              <w:rPr>
                <w:rFonts w:hint="eastAsia" w:ascii="BIZ UD明朝 Medium" w:hAnsi="BIZ UD明朝 Medium" w:eastAsia="BIZ UD明朝 Medium"/>
              </w:rPr>
              <w:t>　×　１万円　＝　　　　万円</w:t>
            </w:r>
          </w:p>
        </w:tc>
      </w:tr>
      <w:tr>
        <w:trPr>
          <w:trHeight w:val="70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after="0" w:afterLines="0" w:afterAutospacing="0" w:line="240" w:lineRule="auto"/>
              <w:ind w:left="240" w:hanging="24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同種の助成金</w:t>
            </w:r>
          </w:p>
        </w:tc>
        <w:tc>
          <w:tcPr>
            <w:tcW w:w="7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□　交付を受けていない</w:t>
            </w:r>
          </w:p>
        </w:tc>
      </w:tr>
      <w:tr>
        <w:trPr>
          <w:trHeight w:val="809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after="0" w:afterLines="0" w:afterAutospacing="0" w:line="240" w:lineRule="auto"/>
              <w:ind w:left="240" w:hanging="24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添付書類</w:t>
            </w:r>
          </w:p>
        </w:tc>
        <w:tc>
          <w:tcPr>
            <w:tcW w:w="7151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□　骨髄等の提供に係る通院等の日数を証する書類</w:t>
            </w:r>
          </w:p>
        </w:tc>
      </w:tr>
      <w:tr>
        <w:trPr>
          <w:trHeight w:val="809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　ドナーとの雇用関係を証する書類</w:t>
            </w:r>
          </w:p>
        </w:tc>
      </w:tr>
      <w:tr>
        <w:trPr>
          <w:trHeight w:val="809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　□　ドナー休暇制度がないことを証する書類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　　　（事業所の就業規則等の写し）</w:t>
            </w:r>
          </w:p>
        </w:tc>
      </w:tr>
      <w:tr>
        <w:trPr>
          <w:trHeight w:val="809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1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　□　その他（　　　　　　　　　　　　　　　　　　　　）</w:t>
            </w:r>
          </w:p>
        </w:tc>
      </w:tr>
    </w:tbl>
    <w:p>
      <w:pPr>
        <w:pStyle w:val="0"/>
        <w:spacing w:before="0" w:beforeLines="0" w:beforeAutospacing="0" w:after="0" w:afterLines="0" w:afterAutospacing="0" w:line="200" w:lineRule="exact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7" w:h="16839"/>
      <w:pgMar w:top="567" w:right="1134" w:bottom="850" w:left="1134" w:header="720" w:footer="567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240"/>
  <w:drawingGridVerticalSpacing w:val="163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before="0" w:beforeLines="0" w:beforeAutospacing="0" w:after="0" w:afterLines="0" w:afterAutospacing="0"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BIZ UD明朝 Medium" w:hAnsi="BIZ UD明朝 Medium" w:eastAsia="BIZ UD明朝 Mediu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9</Pages>
  <Words>9</Words>
  <Characters>3550</Characters>
  <Application>JUST Note</Application>
  <Lines>6023</Lines>
  <Paragraphs>207</Paragraphs>
  <CharactersWithSpaces>4287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森本洋子</dc:creator>
  <cp:lastModifiedBy>森本洋子</cp:lastModifiedBy>
  <cp:lastPrinted>2022-04-15T03:05:04Z</cp:lastPrinted>
  <dcterms:created xsi:type="dcterms:W3CDTF">2022-04-15T01:37:00Z</dcterms:created>
  <dcterms:modified xsi:type="dcterms:W3CDTF">2022-04-21T08:17:18Z</dcterms:modified>
  <cp:revision>13</cp:revision>
</cp:coreProperties>
</file>