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様式第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号</w:t>
      </w:r>
    </w:p>
    <w:p>
      <w:pPr>
        <w:pStyle w:val="0"/>
        <w:spacing w:line="300" w:lineRule="exact"/>
        <w:ind w:firstLine="6930" w:firstLineChars="33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年　　月　　日</w:t>
      </w: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tabs>
          <w:tab w:val="left" w:leader="none" w:pos="2632"/>
        </w:tabs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三宅町長　　殿</w:t>
      </w:r>
    </w:p>
    <w:p>
      <w:pPr>
        <w:pStyle w:val="0"/>
        <w:spacing w:line="300" w:lineRule="exact"/>
        <w:ind w:firstLine="3539" w:firstLineChars="1685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firstLine="3854" w:firstLineChars="1835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申請者（代表者または個人）</w:t>
      </w:r>
    </w:p>
    <w:p>
      <w:pPr>
        <w:pStyle w:val="0"/>
        <w:spacing w:line="300" w:lineRule="exact"/>
        <w:ind w:firstLine="4274" w:firstLineChars="2035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住　　所</w:t>
      </w:r>
    </w:p>
    <w:p>
      <w:pPr>
        <w:pStyle w:val="0"/>
        <w:wordWrap w:val="0"/>
        <w:spacing w:line="300" w:lineRule="exact"/>
        <w:ind w:firstLine="2835" w:firstLineChars="1350"/>
        <w:jc w:val="righ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　　　氏　　名　　　　　　　　　　　　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 xml:space="preserve">    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</w:t>
      </w: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　　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電話番号</w:t>
      </w: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="0" w:leftChars="0" w:firstLine="3990" w:firstLineChars="190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="0"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kern w:val="0"/>
          <w:u w:val="none" w:color="auto"/>
        </w:rPr>
        <w:t>三宅町水稲病害虫防除事業補助金交付申請書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firstLine="210" w:firstLineChars="10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標記の件について、三宅町水稲病害虫防除事業補助金交付要綱第４条の規定に基づき、下記のとおり申請します。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Chars="0" w:firstLine="0" w:firstLineChars="0"/>
        <w:jc w:val="center"/>
        <w:rPr>
          <w:rFonts w:hint="eastAsia" w:ascii="ＭＳ 明朝" w:hAnsi="ＭＳ 明朝" w:eastAsia="ＭＳ 明朝"/>
          <w:color w:val="000000" w:themeColor="text1"/>
          <w:u w:val="none" w:color="auto"/>
        </w:rPr>
      </w:pPr>
      <w:bookmarkStart w:id="0" w:name="last"/>
      <w:bookmarkEnd w:id="0"/>
      <w:r>
        <w:rPr>
          <w:rFonts w:hint="eastAsia" w:ascii="ＭＳ 明朝" w:hAnsi="ＭＳ 明朝" w:eastAsia="ＭＳ 明朝"/>
          <w:color w:val="000000" w:themeColor="text1"/>
          <w:u w:val="none" w:color="auto"/>
        </w:rPr>
        <w:t>記</w:t>
      </w:r>
    </w:p>
    <w:p>
      <w:pPr>
        <w:pStyle w:val="0"/>
        <w:spacing w:line="300" w:lineRule="exact"/>
        <w:ind w:leftChars="0" w:firstLine="0" w:firstLineChars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１．申請額　</w:t>
      </w:r>
      <w:r>
        <w:rPr>
          <w:rFonts w:hint="eastAsia" w:ascii="ＭＳ 明朝" w:hAnsi="ＭＳ 明朝" w:eastAsia="ＭＳ 明朝"/>
          <w:color w:val="000000" w:themeColor="text1"/>
          <w:u w:val="single" w:color="auto"/>
        </w:rPr>
        <w:t>金　　　　　　　　　　円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color w:val="000000" w:themeColor="text1"/>
          <w:u w:val="double" w:color="auto"/>
        </w:rPr>
      </w:pPr>
      <w:r>
        <w:rPr>
          <w:rFonts w:hint="eastAsia" w:ascii="ＭＳ 明朝" w:hAnsi="ＭＳ 明朝" w:eastAsia="ＭＳ 明朝"/>
          <w:color w:val="000000" w:themeColor="text1"/>
        </w:rPr>
        <w:t>２．内　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396"/>
        <w:gridCol w:w="4140"/>
      </w:tblGrid>
      <w:tr>
        <w:trPr>
          <w:trHeight w:val="397" w:hRule="atLeast"/>
        </w:trPr>
        <w:tc>
          <w:tcPr>
            <w:tcW w:w="4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事　業　費</w:t>
            </w:r>
          </w:p>
        </w:tc>
        <w:tc>
          <w:tcPr>
            <w:tcW w:w="41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補　助　金</w:t>
            </w:r>
          </w:p>
        </w:tc>
      </w:tr>
      <w:tr>
        <w:trPr>
          <w:trHeight w:val="523" w:hRule="atLeast"/>
        </w:trPr>
        <w:tc>
          <w:tcPr>
            <w:tcW w:w="4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円</w:t>
            </w:r>
          </w:p>
        </w:tc>
        <w:tc>
          <w:tcPr>
            <w:tcW w:w="414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※事業費が分かる書類（領収</w:t>
      </w:r>
      <w:bookmarkStart w:id="1" w:name="_GoBack"/>
      <w:bookmarkEnd w:id="1"/>
      <w:r>
        <w:rPr>
          <w:rFonts w:hint="eastAsia" w:ascii="ＭＳ 明朝" w:hAnsi="ＭＳ 明朝" w:eastAsia="ＭＳ 明朝"/>
          <w:color w:val="000000" w:themeColor="text1"/>
          <w:u w:val="none" w:color="auto"/>
        </w:rPr>
        <w:t>書の写し）を添付すること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※補助金の算定にあっては、事業費の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30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％以内とすること（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円未満端数切り捨て）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　３．防除事業実施圃場　　　　　　　　　　　　　　　　　　　　　大字（　　　　　　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596"/>
        <w:gridCol w:w="2340"/>
        <w:gridCol w:w="3600"/>
      </w:tblGrid>
      <w:tr>
        <w:trPr>
          <w:trHeight w:val="397" w:hRule="atLeast"/>
        </w:trPr>
        <w:tc>
          <w:tcPr>
            <w:tcW w:w="259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地　番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05"/>
                <w:u w:val="none" w:color="auto"/>
              </w:rPr>
              <w:t>面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積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(m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)</w:t>
            </w: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所有者（耕作者）</w:t>
            </w: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wordWrap w:val="0"/>
        <w:spacing w:line="300" w:lineRule="exact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様式第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u w:val="none" w:color="auto"/>
        </w:rPr>
        <w:t>号（別紙）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大字（　　　　　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596"/>
        <w:gridCol w:w="2340"/>
        <w:gridCol w:w="3600"/>
      </w:tblGrid>
      <w:tr>
        <w:trPr>
          <w:trHeight w:val="397" w:hRule="atLeast"/>
        </w:trPr>
        <w:tc>
          <w:tcPr>
            <w:tcW w:w="259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地　番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05"/>
                <w:u w:val="none" w:color="auto"/>
              </w:rPr>
              <w:t>面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積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(m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)</w:t>
            </w: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  <w:t>所有者（耕作者）</w:t>
            </w: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none" w:color="auto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59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※作業実施時の写真を添付すること</w:t>
      </w:r>
    </w:p>
    <w:p>
      <w:pPr>
        <w:pStyle w:val="0"/>
        <w:spacing w:line="300" w:lineRule="exact"/>
        <w:ind w:leftChars="0" w:firstLine="0" w:firstLineChars="0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pacing w:line="300" w:lineRule="exact"/>
        <w:ind w:leftChars="0" w:firstLine="0" w:firstLineChars="0"/>
        <w:rPr>
          <w:rFonts w:hint="default"/>
          <w:color w:val="000000" w:themeColor="text1"/>
          <w:u w:val="none" w:color="auto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 w:customStyle="1">
    <w:name w:val="p1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表題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num1"/>
    <w:basedOn w:val="10"/>
    <w:next w:val="23"/>
    <w:link w:val="0"/>
    <w:uiPriority w:val="0"/>
  </w:style>
  <w:style w:type="character" w:styleId="24" w:customStyle="1">
    <w:name w:val="brackets-color1"/>
    <w:basedOn w:val="10"/>
    <w:next w:val="24"/>
    <w:link w:val="0"/>
    <w:uiPriority w:val="0"/>
  </w:style>
  <w:style w:type="paragraph" w:styleId="25" w:customStyle="1">
    <w:name w:val="s-head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title1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character" w:styleId="31" w:customStyle="1">
    <w:name w:val="p"/>
    <w:basedOn w:val="10"/>
    <w:next w:val="31"/>
    <w:link w:val="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1994</TotalTime>
  <Pages>7</Pages>
  <Words>16</Words>
  <Characters>1559</Characters>
  <Application>JUST Note</Application>
  <Lines>279</Lines>
  <Paragraphs>87</Paragraphs>
  <CharactersWithSpaces>1825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孝祐</dc:creator>
  <cp:lastModifiedBy>藤井淳</cp:lastModifiedBy>
  <cp:lastPrinted>2023-04-28T02:18:50Z</cp:lastPrinted>
  <dcterms:created xsi:type="dcterms:W3CDTF">2020-03-12T01:40:00Z</dcterms:created>
  <dcterms:modified xsi:type="dcterms:W3CDTF">2023-09-14T06:51:54Z</dcterms:modified>
  <cp:revision>193</cp:revision>
</cp:coreProperties>
</file>