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 w:ascii="BIZ UDゴシック" w:hAnsi="BIZ UDゴシック" w:eastAsia="BIZ UDゴシック"/>
          <w:sz w:val="40"/>
        </w:rPr>
      </w:pPr>
      <w:r>
        <w:rPr>
          <w:rFonts w:hint="eastAsia" w:ascii="BIZ UDゴシック" w:hAnsi="BIZ UDゴシック" w:eastAsia="BIZ UDゴシック"/>
          <w:sz w:val="40"/>
        </w:rPr>
        <w:t>歯周病検診実施医療機関一覧表</w:t>
      </w:r>
    </w:p>
    <w:p>
      <w:pPr>
        <w:pStyle w:val="0"/>
        <w:rPr>
          <w:rFonts w:hint="default" w:ascii="BIZ UDゴシック" w:hAnsi="BIZ UDゴシック" w:eastAsia="BIZ UDゴシック"/>
        </w:rPr>
      </w:pPr>
      <w:bookmarkStart w:id="0" w:name="_GoBack"/>
      <w:bookmarkEnd w:id="0"/>
      <w:r>
        <w:rPr>
          <w:rFonts w:hint="eastAsia"/>
        </w:rPr>
        <w:drawing>
          <wp:inline distT="0" distB="0" distL="203200" distR="203200">
            <wp:extent cx="6840220" cy="454596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4596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397" w:left="567" w:header="851" w:footer="992" w:gutter="0"/>
      <w:cols w:space="720"/>
      <w:textDirection w:val="lrTb"/>
      <w:docGrid w:type="linesAndChars" w:linePitch="329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教科書体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浪漫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顏眞楷書体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ペン楷書体L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教科書体M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ペン楷書体L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BIZ UDP明朝 Medium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勘亭流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明朝体L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マッチ体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楷書体M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ゴシック体S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楷書体M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BIZ UD明朝 Medium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ＤＨＰ行書体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ＤＨＰ特太ゴシック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ＤＨＰ平成ゴシックW5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ＤＨＰ平成ゴシックW5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20"/>
  <w:drawingGridVerticalSpacing w:val="329"/>
  <w:displayHorizontalDrawingGridEvery w:val="0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eastAsia="HG丸ｺﾞｼｯｸM-PRO"/>
      <w:sz w:val="24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  <w:rPr>
      <w:rFonts w:eastAsia="HG丸ｺﾞｼｯｸM-PRO"/>
      <w:sz w:val="24"/>
    </w:rPr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  <w:rPr>
      <w:rFonts w:eastAsia="HG丸ｺﾞｼｯｸM-PRO"/>
      <w:sz w:val="24"/>
    </w:rPr>
  </w:style>
  <w:style w:type="paragraph" w:styleId="19">
    <w:name w:val="Balloon Text"/>
    <w:basedOn w:val="0"/>
    <w:next w:val="19"/>
    <w:link w:val="20"/>
    <w:uiPriority w:val="0"/>
    <w:semiHidden/>
    <w:rPr>
      <w:rFonts w:asciiTheme="majorHAnsi" w:hAnsiTheme="majorHAnsi" w:eastAsiaTheme="majorEastAsia"/>
      <w:sz w:val="18"/>
    </w:rPr>
  </w:style>
  <w:style w:type="character" w:styleId="20" w:customStyle="1">
    <w:name w:val="吹き出し (文字)"/>
    <w:basedOn w:val="10"/>
    <w:next w:val="20"/>
    <w:link w:val="19"/>
    <w:uiPriority w:val="0"/>
    <w:rPr>
      <w:rFonts w:asciiTheme="majorHAnsi" w:hAnsiTheme="majorHAnsi" w:eastAsiaTheme="majorEastAsia"/>
      <w:sz w:val="18"/>
    </w:rPr>
  </w:style>
  <w:style w:type="paragraph" w:styleId="21">
    <w:name w:val="Normal (Web)"/>
    <w:basedOn w:val="0"/>
    <w:next w:val="21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</w:r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emf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サンド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1250</TotalTime>
  <Pages>2</Pages>
  <Words>1</Words>
  <Characters>413</Characters>
  <Application>JUST Note</Application>
  <Lines>127</Lines>
  <Paragraphs>37</Paragraphs>
  <CharactersWithSpaces>641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morimoto_youko</dc:creator>
  <cp:lastModifiedBy>sc2131</cp:lastModifiedBy>
  <cp:lastPrinted>2024-03-28T08:12:17Z</cp:lastPrinted>
  <dcterms:created xsi:type="dcterms:W3CDTF">2015-12-17T02:47:00Z</dcterms:created>
  <dcterms:modified xsi:type="dcterms:W3CDTF">2024-03-28T08:12:29Z</dcterms:modified>
  <cp:revision>71</cp:revision>
</cp:coreProperties>
</file>