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49" w:type="dxa"/>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49"/>
      </w:tblGrid>
      <w:tr>
        <w:trPr>
          <w:trHeight w:val="11026" w:hRule="atLeast"/>
        </w:trPr>
        <w:tc>
          <w:tcPr>
            <w:tcW w:w="954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ind w:left="-96" w:firstLine="643" w:firstLineChars="200"/>
              <w:jc w:val="center"/>
              <w:rPr>
                <w:rFonts w:hint="default"/>
                <w:b w:val="1"/>
                <w:sz w:val="32"/>
              </w:rPr>
            </w:pPr>
            <w:r>
              <w:rPr>
                <w:rFonts w:hint="eastAsia"/>
                <w:b w:val="1"/>
                <w:sz w:val="32"/>
              </w:rPr>
              <w:t>求職状況申立書</w:t>
            </w:r>
          </w:p>
          <w:p>
            <w:pPr>
              <w:pStyle w:val="0"/>
              <w:ind w:left="-96" w:firstLine="420" w:firstLineChars="200"/>
              <w:jc w:val="right"/>
              <w:rPr>
                <w:rFonts w:hint="default"/>
              </w:rPr>
            </w:pPr>
          </w:p>
          <w:p>
            <w:pPr>
              <w:pStyle w:val="0"/>
              <w:ind w:left="-96" w:right="420" w:firstLine="420" w:firstLineChars="200"/>
              <w:jc w:val="right"/>
              <w:rPr>
                <w:rFonts w:hint="default"/>
              </w:rPr>
            </w:pPr>
            <w:r>
              <w:rPr>
                <w:rFonts w:hint="eastAsia"/>
              </w:rPr>
              <w:t>令和　　年　　月　　日　　　　　</w:t>
            </w:r>
          </w:p>
          <w:p>
            <w:pPr>
              <w:pStyle w:val="0"/>
              <w:ind w:left="-96" w:firstLine="420" w:firstLineChars="200"/>
              <w:rPr>
                <w:rFonts w:hint="default"/>
              </w:rPr>
            </w:pPr>
          </w:p>
          <w:p>
            <w:pPr>
              <w:pStyle w:val="0"/>
              <w:ind w:left="-96" w:firstLine="420" w:firstLineChars="200"/>
              <w:rPr>
                <w:rFonts w:hint="default"/>
              </w:rPr>
            </w:pPr>
            <w:r>
              <w:rPr>
                <w:rFonts w:hint="eastAsia"/>
              </w:rPr>
              <w:t>三宅町長　殿</w:t>
            </w:r>
          </w:p>
          <w:p>
            <w:pPr>
              <w:pStyle w:val="0"/>
              <w:ind w:right="840"/>
              <w:rPr>
                <w:rFonts w:hint="default"/>
              </w:rPr>
            </w:pPr>
            <w:r>
              <w:rPr>
                <w:rFonts w:hint="eastAsia"/>
              </w:rPr>
              <w:t>　</w:t>
            </w:r>
          </w:p>
          <w:p>
            <w:pPr>
              <w:pStyle w:val="0"/>
              <w:wordWrap w:val="0"/>
              <w:ind w:left="-96" w:firstLine="420" w:firstLineChars="200"/>
              <w:jc w:val="right"/>
              <w:rPr>
                <w:rFonts w:hint="default"/>
              </w:rPr>
            </w:pPr>
            <w:r>
              <w:rPr>
                <w:rFonts w:hint="eastAsia"/>
              </w:rPr>
              <w:t>　　　　　　　　　　　　　　　　　　　　　氏名　　　　　　　　　　　　　　　</w:t>
            </w:r>
          </w:p>
          <w:p>
            <w:pPr>
              <w:pStyle w:val="0"/>
              <w:ind w:left="-96" w:firstLine="420" w:firstLineChars="200"/>
              <w:jc w:val="right"/>
              <w:rPr>
                <w:rFonts w:hint="default"/>
              </w:rPr>
            </w:pPr>
          </w:p>
          <w:p>
            <w:pPr>
              <w:pStyle w:val="0"/>
              <w:ind w:left="210" w:leftChars="100" w:firstLine="210" w:firstLineChars="100"/>
              <w:rPr>
                <w:rFonts w:hint="default"/>
              </w:rPr>
            </w:pPr>
            <w:r>
              <w:rPr>
                <w:rFonts w:hint="eastAsia"/>
              </w:rPr>
              <w:t>私は、保育の必要性の認定を申請（継続）するにあたり、下記のとおり求職中または就労予定であるため、勤務証明書を提出することができません。ついては、支給決定日から起算して９０日以内に就労し、勤務証明書を提出することを誓約します。</w:t>
            </w:r>
          </w:p>
          <w:p>
            <w:pPr>
              <w:pStyle w:val="0"/>
              <w:ind w:left="210" w:leftChars="100" w:firstLine="0" w:firstLineChars="0"/>
              <w:rPr>
                <w:rFonts w:hint="default"/>
              </w:rPr>
            </w:pPr>
            <w:r>
              <w:rPr>
                <w:rFonts w:hint="eastAsia"/>
              </w:rPr>
              <w:t>　なお、支給決定日から起算して９０日以内に就労せず、他の保育認定事由にも該当しない場合は、保育の実施を解除（退所）されても異議を申し立てることはありません。</w:t>
            </w:r>
          </w:p>
          <w:p>
            <w:pPr>
              <w:pStyle w:val="0"/>
              <w:ind w:firstLine="210" w:firstLineChars="100"/>
              <w:rPr>
                <w:rFonts w:hint="default"/>
              </w:rPr>
            </w:pPr>
          </w:p>
          <w:p>
            <w:pPr>
              <w:pStyle w:val="19"/>
              <w:rPr>
                <w:rFonts w:hint="default"/>
              </w:rPr>
            </w:pPr>
            <w:r>
              <w:rPr>
                <w:rFonts w:hint="eastAsia"/>
              </w:rPr>
              <w:t>記</w:t>
            </w:r>
          </w:p>
          <w:p>
            <w:pPr>
              <w:pStyle w:val="0"/>
              <w:rPr>
                <w:rFonts w:hint="default"/>
              </w:rPr>
            </w:pPr>
          </w:p>
          <w:p>
            <w:pPr>
              <w:pStyle w:val="0"/>
              <w:ind w:firstLine="211" w:firstLineChars="100"/>
              <w:rPr>
                <w:rFonts w:hint="default"/>
                <w:b w:val="1"/>
              </w:rPr>
            </w:pPr>
            <w:r>
              <w:rPr>
                <w:rFonts w:hint="eastAsia"/>
                <w:b w:val="1"/>
              </w:rPr>
              <w:t>１　現在の状況（該当する項目にチェックを入れ、必要事項をご記入ください。）</w:t>
            </w:r>
          </w:p>
          <w:p>
            <w:pPr>
              <w:pStyle w:val="0"/>
              <w:ind w:firstLine="630" w:firstLineChars="300"/>
              <w:rPr>
                <w:rFonts w:hint="default"/>
              </w:rPr>
            </w:pPr>
            <w:r>
              <w:rPr>
                <w:rFonts w:hint="eastAsia"/>
              </w:rPr>
              <w:t>□　公共職業安定所を利用（</w:t>
            </w:r>
            <w:r>
              <w:rPr>
                <w:rFonts w:hint="eastAsia"/>
              </w:rPr>
              <w:t>1</w:t>
            </w:r>
            <w:r>
              <w:rPr>
                <w:rFonts w:hint="eastAsia"/>
              </w:rPr>
              <w:t>日　　　時間　　週　　　日）</w:t>
            </w:r>
          </w:p>
          <w:p>
            <w:pPr>
              <w:pStyle w:val="0"/>
              <w:ind w:firstLine="630" w:firstLineChars="300"/>
              <w:rPr>
                <w:rFonts w:hint="default"/>
              </w:rPr>
            </w:pPr>
            <w:r>
              <w:rPr>
                <w:rFonts w:hint="eastAsia"/>
              </w:rPr>
              <w:t>□　民間職業紹介所を利用（</w:t>
            </w:r>
            <w:r>
              <w:rPr>
                <w:rFonts w:hint="eastAsia"/>
              </w:rPr>
              <w:t>1</w:t>
            </w:r>
            <w:r>
              <w:rPr>
                <w:rFonts w:hint="eastAsia"/>
              </w:rPr>
              <w:t>日　　　時間　　週　　　日）</w:t>
            </w:r>
          </w:p>
          <w:p>
            <w:pPr>
              <w:pStyle w:val="0"/>
              <w:rPr>
                <w:rFonts w:hint="default"/>
              </w:rPr>
            </w:pPr>
            <w:r>
              <w:rPr>
                <w:rFonts w:hint="eastAsia"/>
              </w:rPr>
              <w:t>　　　□　労働派遣会社を利用（</w:t>
            </w:r>
            <w:r>
              <w:rPr>
                <w:rFonts w:hint="eastAsia"/>
              </w:rPr>
              <w:t>1</w:t>
            </w:r>
            <w:r>
              <w:rPr>
                <w:rFonts w:hint="eastAsia"/>
              </w:rPr>
              <w:t>日　　　時間　　週　　　日）</w:t>
            </w:r>
          </w:p>
          <w:p>
            <w:pPr>
              <w:pStyle w:val="0"/>
              <w:rPr>
                <w:rFonts w:hint="default"/>
              </w:rPr>
            </w:pPr>
            <w:r>
              <w:rPr>
                <w:rFonts w:hint="eastAsia"/>
              </w:rPr>
              <w:t>　　　□　母子家庭等就業・自立支援センターを利用（</w:t>
            </w:r>
            <w:r>
              <w:rPr>
                <w:rFonts w:hint="eastAsia"/>
              </w:rPr>
              <w:t>1</w:t>
            </w:r>
            <w:r>
              <w:rPr>
                <w:rFonts w:hint="eastAsia"/>
              </w:rPr>
              <w:t>日　　　時間　　週　　　日）</w:t>
            </w:r>
          </w:p>
          <w:p>
            <w:pPr>
              <w:pStyle w:val="0"/>
              <w:rPr>
                <w:rFonts w:hint="default"/>
              </w:rPr>
            </w:pPr>
            <w:r>
              <w:rPr>
                <w:rFonts w:hint="eastAsia"/>
              </w:rPr>
              <w:t>　　　□　募集広告や求人誌を利用</w:t>
            </w:r>
          </w:p>
          <w:p>
            <w:pPr>
              <w:pStyle w:val="0"/>
              <w:rPr>
                <w:rFonts w:hint="default"/>
              </w:rPr>
            </w:pPr>
            <w:r>
              <w:rPr>
                <w:rFonts w:hint="eastAsia"/>
              </w:rPr>
              <w:t>　　　□　児童が保育所等に入所次第求職活動を行う予定</w:t>
            </w:r>
          </w:p>
          <w:p>
            <w:pPr>
              <w:pStyle w:val="0"/>
              <w:rPr>
                <w:rFonts w:hint="default"/>
              </w:rPr>
            </w:pPr>
            <w:r>
              <w:rPr>
                <w:rFonts w:hint="eastAsia"/>
              </w:rPr>
              <w:t>　</w:t>
            </w:r>
          </w:p>
          <w:p>
            <w:pPr>
              <w:pStyle w:val="0"/>
              <w:rPr>
                <w:rFonts w:hint="default"/>
              </w:rPr>
            </w:pPr>
          </w:p>
          <w:p>
            <w:pPr>
              <w:pStyle w:val="0"/>
              <w:rPr>
                <w:rFonts w:hint="default"/>
                <w:b w:val="1"/>
              </w:rPr>
            </w:pPr>
            <w:r>
              <w:rPr>
                <w:rFonts w:hint="eastAsia"/>
              </w:rPr>
              <w:t>　</w:t>
            </w:r>
            <w:r>
              <w:rPr>
                <w:rFonts w:hint="eastAsia"/>
                <w:b w:val="1"/>
              </w:rPr>
              <w:t>２　退職について（</w:t>
            </w:r>
            <w:r>
              <w:rPr>
                <w:rFonts w:hint="eastAsia"/>
                <w:b w:val="1"/>
                <w:u w:val="wave" w:color="auto"/>
              </w:rPr>
              <w:t>保育所入所中に退職した方のみご記入ください。</w:t>
            </w:r>
            <w:r>
              <w:rPr>
                <w:rFonts w:hint="eastAsia"/>
                <w:b w:val="1"/>
              </w:rPr>
              <w:t>）</w:t>
            </w:r>
          </w:p>
          <w:p>
            <w:pPr>
              <w:pStyle w:val="0"/>
              <w:ind w:firstLine="420" w:firstLineChars="200"/>
              <w:rPr>
                <w:rFonts w:hint="default"/>
              </w:rPr>
            </w:pPr>
          </w:p>
          <w:p>
            <w:pPr>
              <w:pStyle w:val="0"/>
              <w:ind w:firstLine="420" w:firstLineChars="200"/>
              <w:rPr>
                <w:rFonts w:hint="default"/>
                <w:u w:val="single" w:color="auto"/>
              </w:rPr>
            </w:pPr>
            <w:r>
              <w:rPr>
                <w:rFonts w:hint="eastAsia"/>
              </w:rPr>
              <w:t>　</w:t>
            </w:r>
            <w:r>
              <w:rPr>
                <w:rFonts w:hint="eastAsia"/>
                <w:u w:val="single" w:color="auto"/>
              </w:rPr>
              <w:t>退職年月日　　　　　　　　　　　年　　　月　　　日　　　　　　　</w:t>
            </w:r>
          </w:p>
          <w:p>
            <w:pPr>
              <w:pStyle w:val="0"/>
              <w:rPr>
                <w:rFonts w:hint="default"/>
              </w:rPr>
            </w:pPr>
            <w:r>
              <w:rPr>
                <w:rFonts w:hint="eastAsia"/>
              </w:rPr>
              <w:t>　</w:t>
            </w:r>
          </w:p>
          <w:p>
            <w:pPr>
              <w:pStyle w:val="0"/>
              <w:rPr>
                <w:rFonts w:hint="default"/>
                <w:u w:val="single" w:color="auto"/>
              </w:rPr>
            </w:pPr>
            <w:r>
              <w:rPr>
                <w:rFonts w:hint="eastAsia"/>
              </w:rPr>
              <w:t>　　　</w:t>
            </w:r>
            <w:r>
              <w:rPr>
                <w:rFonts w:hint="eastAsia"/>
                <w:u w:val="single" w:color="auto"/>
              </w:rPr>
              <w:t>退職した会社名　　　　　　　　　　　　　　　　　　　　　　　　　</w:t>
            </w:r>
          </w:p>
        </w:tc>
      </w:tr>
    </w:tbl>
    <w:p>
      <w:pPr>
        <w:pStyle w:val="0"/>
        <w:rPr>
          <w:rFonts w:hint="default"/>
        </w:rPr>
      </w:pPr>
    </w:p>
    <w:p>
      <w:pPr>
        <w:pStyle w:val="0"/>
        <w:ind w:left="420" w:hanging="420" w:hangingChars="200"/>
        <w:rPr>
          <w:rFonts w:hint="default"/>
        </w:rPr>
      </w:pPr>
      <w:r>
        <w:rPr>
          <w:rFonts w:hint="eastAsia"/>
        </w:rPr>
        <w:t>　＊　支給決定（退職）日から起算して９０日以内に就労時間の最低基準（一月４８時間以上）を満たす勤務証明書の提出が必要になります。</w:t>
      </w:r>
    </w:p>
    <w:p>
      <w:pPr>
        <w:pStyle w:val="0"/>
        <w:rPr>
          <w:rFonts w:hint="default"/>
          <w:b w:val="1"/>
          <w:color w:val="auto"/>
          <w:u w:val="dotDotDash"/>
        </w:rPr>
      </w:pPr>
      <w:r>
        <w:rPr>
          <w:rFonts w:hint="eastAsia"/>
        </w:rPr>
        <w:t>　　　</w:t>
      </w:r>
      <w:r>
        <w:rPr>
          <w:rFonts w:hint="eastAsia"/>
          <w:b w:val="1"/>
          <w:color w:val="auto"/>
          <w:u w:val="dotDotDash"/>
        </w:rPr>
        <w:t>引き続き、求職活動を続ける場合で入所の継続を希望される場合については、求職活動支援機関</w:t>
      </w:r>
    </w:p>
    <w:p>
      <w:pPr>
        <w:pStyle w:val="0"/>
        <w:ind w:firstLine="420" w:firstLineChars="200"/>
        <w:rPr>
          <w:rFonts w:hint="default"/>
        </w:rPr>
      </w:pPr>
      <w:r>
        <w:rPr>
          <w:rFonts w:hint="eastAsia"/>
          <w:b w:val="1"/>
          <w:color w:val="auto"/>
          <w:u w:val="dotDotDash"/>
        </w:rPr>
        <w:t>を利用し、利用証明書を発行してもらうことが必要です。</w:t>
      </w:r>
    </w:p>
    <w:p>
      <w:pPr>
        <w:pStyle w:val="0"/>
        <w:ind w:left="210" w:leftChars="-100" w:hanging="420" w:hangingChars="200"/>
        <w:rPr>
          <w:rFonts w:hint="default"/>
        </w:rPr>
      </w:pPr>
      <w:r>
        <w:rPr>
          <w:rFonts w:hint="eastAsia"/>
        </w:rPr>
        <w:t>　　＊　現在、就労事由により支給決定を受けている方で、退職により新たな就労先が決まっていない方</w:t>
      </w:r>
    </w:p>
    <w:p>
      <w:pPr>
        <w:pStyle w:val="0"/>
        <w:ind w:left="-420" w:leftChars="-200" w:firstLine="840" w:firstLineChars="400"/>
        <w:rPr>
          <w:rFonts w:hint="default"/>
        </w:rPr>
      </w:pPr>
      <w:r>
        <w:rPr>
          <w:rFonts w:hint="eastAsia"/>
        </w:rPr>
        <w:t>は、退職した日から</w:t>
      </w:r>
      <w:r>
        <w:rPr>
          <w:rFonts w:hint="eastAsia"/>
        </w:rPr>
        <w:t>1</w:t>
      </w:r>
      <w:r>
        <w:rPr>
          <w:rFonts w:hint="eastAsia"/>
        </w:rPr>
        <w:t>か月以内に本申立書を健康子ども課に提出してください。</w:t>
      </w:r>
    </w:p>
    <w:p>
      <w:pPr>
        <w:pStyle w:val="0"/>
        <w:rPr>
          <w:rFonts w:hint="default"/>
          <w:u w:val="wave" w:color="auto"/>
        </w:rPr>
      </w:pPr>
      <w:r>
        <w:rPr>
          <w:rFonts w:hint="eastAsia"/>
        </w:rPr>
        <w:t>　＊</w:t>
      </w:r>
      <w:r>
        <w:rPr>
          <w:rFonts w:hint="eastAsia"/>
          <w:u w:val="thick" w:color="auto"/>
        </w:rPr>
        <w:t>　内容に偽りがあった場合や提出がないまま退職した事実が発覚した場合は、入所決定を解除す</w:t>
      </w:r>
      <w:bookmarkStart w:id="0" w:name="_GoBack"/>
      <w:bookmarkEnd w:id="0"/>
      <w:r>
        <w:rPr>
          <w:rFonts w:hint="eastAsia"/>
          <w:u w:val="thick" w:color="auto"/>
        </w:rPr>
        <w:t>る</w:t>
      </w:r>
    </w:p>
    <w:p>
      <w:pPr>
        <w:pStyle w:val="0"/>
        <w:ind w:firstLine="420" w:firstLineChars="200"/>
        <w:rPr>
          <w:rFonts w:hint="default"/>
          <w:u w:val="wave" w:color="auto"/>
        </w:rPr>
      </w:pPr>
      <w:r>
        <w:rPr>
          <w:rFonts w:hint="eastAsia"/>
          <w:u w:val="thick" w:color="auto"/>
        </w:rPr>
        <w:t>ことがありますので、ご注意ください。</w:t>
      </w:r>
    </w:p>
    <w:sectPr>
      <w:headerReference r:id="rId6" w:type="even"/>
      <w:headerReference r:id="rId7" w:type="default"/>
      <w:footerReference r:id="rId9" w:type="even"/>
      <w:footerReference r:id="rId10" w:type="default"/>
      <w:headerReference r:id="rId5" w:type="first"/>
      <w:footerReference r:id="rId8" w:type="first"/>
      <w:pgSz w:w="11907" w:h="16840"/>
      <w:pgMar w:top="1134" w:right="1134" w:bottom="1134" w:left="1134" w:header="567" w:footer="284"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160" w:lineRule="atLeast"/>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5</Words>
  <Characters>682</Characters>
  <Application>JUST Note</Application>
  <Lines>39</Lines>
  <Paragraphs>27</Paragraphs>
  <CharactersWithSpaces>850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uemura_emi</dc:creator>
  <cp:lastModifiedBy>福田知恵</cp:lastModifiedBy>
  <cp:lastPrinted>2019-08-05T03:03:45Z</cp:lastPrinted>
  <dcterms:created xsi:type="dcterms:W3CDTF">2014-10-28T01:53:00Z</dcterms:created>
  <dcterms:modified xsi:type="dcterms:W3CDTF">2021-07-20T04:27:54Z</dcterms:modified>
  <cp:revision>5</cp:revision>
</cp:coreProperties>
</file>