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様式第１号</w:t>
      </w:r>
    </w:p>
    <w:p>
      <w:pPr>
        <w:pStyle w:val="0"/>
        <w:spacing w:line="300" w:lineRule="exact"/>
        <w:ind w:firstLine="6930" w:firstLineChars="33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年　　月　　日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tabs>
          <w:tab w:val="left" w:leader="none" w:pos="2632"/>
        </w:tabs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三宅町長　　様</w:t>
      </w:r>
    </w:p>
    <w:p>
      <w:pPr>
        <w:pStyle w:val="0"/>
        <w:spacing w:line="300" w:lineRule="exact"/>
        <w:ind w:firstLine="3539" w:firstLineChars="1685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3854" w:firstLineChars="18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申請者</w:t>
      </w:r>
    </w:p>
    <w:p>
      <w:pPr>
        <w:pStyle w:val="0"/>
        <w:spacing w:line="300" w:lineRule="exact"/>
        <w:ind w:firstLine="4274" w:firstLineChars="20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住　　所</w:t>
      </w:r>
    </w:p>
    <w:p>
      <w:pPr>
        <w:pStyle w:val="0"/>
        <w:wordWrap w:val="0"/>
        <w:spacing w:line="300" w:lineRule="exact"/>
        <w:ind w:firstLine="2835" w:firstLineChars="1350"/>
        <w:jc w:val="righ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　　　氏　　名　　　　　　　　　　　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電話番号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三宅町農業用廃プラスチック適正処分支援事業補助金交付申請書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210" w:firstLineChars="1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標記の件について、三宅町農業用廃プラスチック適正処分支援事業補助金交付要綱第４条の規定に基づき、下記のとおり申請します。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000000" w:themeColor="text1"/>
          <w:u w:val="none" w:color="auto"/>
        </w:rPr>
        <w:t>記</w:t>
      </w:r>
    </w:p>
    <w:p>
      <w:pPr>
        <w:pStyle w:val="0"/>
        <w:spacing w:line="300" w:lineRule="exact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１．申請額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金　　　　　　　　　　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２．内　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396"/>
        <w:gridCol w:w="4140"/>
      </w:tblGrid>
      <w:tr>
        <w:trPr>
          <w:trHeight w:val="397" w:hRule="atLeast"/>
        </w:trPr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事　業　費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補　助　金</w:t>
            </w:r>
          </w:p>
        </w:tc>
      </w:tr>
      <w:tr>
        <w:trPr>
          <w:trHeight w:val="523" w:hRule="atLeast"/>
        </w:trPr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円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※補助金の算定にあっては、事業費の２分の１以内とすること（１円未満端数切り捨て）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添付書類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（１）処分実施前の写真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（２）事業費が分かる書類（領収書の写し）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default"/>
          <w:color w:val="000000" w:themeColor="text1"/>
          <w:u w:val="none" w:color="auto"/>
        </w:rPr>
      </w:pPr>
      <w:bookmarkStart w:id="1" w:name="_GoBack"/>
      <w:bookmarkEnd w:id="1"/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p1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2218</TotalTime>
  <Pages>6</Pages>
  <Words>0</Words>
  <Characters>1566</Characters>
  <Application>JUST Note</Application>
  <Lines>207</Lines>
  <Paragraphs>88</Paragraphs>
  <CharactersWithSpaces>1802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孝祐</dc:creator>
  <cp:lastModifiedBy>藤井淳</cp:lastModifiedBy>
  <cp:lastPrinted>2025-04-16T23:51:37Z</cp:lastPrinted>
  <dcterms:created xsi:type="dcterms:W3CDTF">2020-03-12T01:40:00Z</dcterms:created>
  <dcterms:modified xsi:type="dcterms:W3CDTF">2025-04-18T08:44:14Z</dcterms:modified>
  <cp:revision>225</cp:revision>
</cp:coreProperties>
</file>