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（様式４）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2541"/>
        <w:gridCol w:w="1995"/>
        <w:gridCol w:w="2551"/>
      </w:tblGrid>
      <w:tr>
        <w:trPr>
          <w:trHeight w:val="720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5"/>
                <w:sz w:val="28"/>
                <w:fitText w:val="2380" w:id="1"/>
              </w:rPr>
              <w:t>業務従事者調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  <w:fitText w:val="2380" w:id="1"/>
              </w:rPr>
              <w:t>書</w:t>
            </w:r>
          </w:p>
        </w:tc>
      </w:tr>
      <w:tr>
        <w:trPr>
          <w:trHeight w:val="84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分　　類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予定従事者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氏名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所属・役職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保有資格名称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業務責任者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10"/>
                <w:sz w:val="22"/>
                <w:fitText w:val="1100" w:id="2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100" w:id="2"/>
              </w:rPr>
              <w:t>者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auto"/>
        <w:ind w:leftChars="0" w:hanging="209" w:hangingChars="95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注）所属・役職については、提案書の提出者以外の企業等に所属する場合は、企業名等　も記述してください。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0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89</Characters>
  <Application>JUST Note</Application>
  <Lines>40</Lines>
  <Paragraphs>9</Paragraphs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2023-12-06T02:52:00Z</dcterms:created>
  <dcterms:modified xsi:type="dcterms:W3CDTF">2025-05-16T02:24:46Z</dcterms:modified>
  <cp:revision>3</cp:revision>
</cp:coreProperties>
</file>