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rPr>
      </w:pPr>
      <w:r>
        <w:rPr>
          <w:rFonts w:hint="eastAsia" w:ascii="BIZ UDゴシック" w:hAnsi="BIZ UDゴシック" w:eastAsia="BIZ UDゴシック"/>
          <w:sz w:val="28"/>
        </w:rPr>
        <w:t>【新規】保育（２・３号）認定　受付票</w:t>
      </w:r>
    </w:p>
    <w:p>
      <w:pPr>
        <w:pStyle w:val="0"/>
        <w:jc w:val="center"/>
        <w:rPr>
          <w:rFonts w:hint="eastAsia" w:ascii="BIZ UDゴシック" w:hAnsi="BIZ UDゴシック" w:eastAsia="BIZ UDゴシック"/>
        </w:rPr>
      </w:pPr>
    </w:p>
    <w:p>
      <w:pPr>
        <w:pStyle w:val="0"/>
        <w:spacing w:line="360" w:lineRule="auto"/>
        <w:jc w:val="left"/>
        <w:rPr>
          <w:rFonts w:hint="eastAsia" w:ascii="BIZ UDゴシック" w:hAnsi="BIZ UDゴシック" w:eastAsia="BIZ UDゴシック"/>
          <w:sz w:val="24"/>
        </w:rPr>
      </w:pPr>
      <w:r>
        <w:rPr>
          <w:rFonts w:hint="eastAsia" w:ascii="BIZ UDゴシック" w:hAnsi="BIZ UDゴシック" w:eastAsia="BIZ UDゴシック"/>
          <w:sz w:val="24"/>
        </w:rPr>
        <w:t>《必要書類》</w:t>
      </w:r>
      <w:r>
        <w:rPr>
          <w:rFonts w:hint="eastAsia" w:ascii="BIZ UDゴシック" w:hAnsi="BIZ UDゴシック" w:eastAsia="BIZ UDゴシック"/>
          <w:b w:val="1"/>
          <w:sz w:val="24"/>
        </w:rPr>
        <w:t>※下記の書類が揃っているかご確認のうえ、ご提出ください。</w:t>
      </w:r>
    </w:p>
    <w:p>
      <w:pPr>
        <w:pStyle w:val="0"/>
        <w:spacing w:line="360" w:lineRule="auto"/>
        <w:jc w:val="left"/>
        <w:rPr>
          <w:rFonts w:hint="eastAsia" w:ascii="BIZ UDゴシック" w:hAnsi="BIZ UDゴシック" w:eastAsia="BIZ UDゴシック"/>
          <w:sz w:val="24"/>
        </w:rPr>
      </w:pPr>
      <w:r>
        <w:rPr>
          <w:rFonts w:hint="eastAsia" w:ascii="BIZ UDゴシック" w:hAnsi="BIZ UDゴシック" w:eastAsia="BIZ UDゴシック"/>
          <w:sz w:val="24"/>
        </w:rPr>
        <w:t>□　受付票（この用紙）</w:t>
      </w: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教育・保育給付認定申請書（児童１人につき１部）</w:t>
      </w: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バス利用及び保育料授業料口座振替金融機関調べ</w:t>
      </w: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個人番号の提供書</w:t>
      </w: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保育が必要な事由の書類（保護者分、</w:t>
      </w:r>
      <w:r>
        <w:rPr>
          <w:rFonts w:hint="eastAsia" w:ascii="BIZ UDゴシック" w:hAnsi="BIZ UDゴシック" w:eastAsia="BIZ UDゴシック"/>
          <w:sz w:val="24"/>
        </w:rPr>
        <w:t>60</w:t>
      </w:r>
      <w:r>
        <w:rPr>
          <w:rFonts w:hint="eastAsia" w:ascii="BIZ UDゴシック" w:hAnsi="BIZ UDゴシック" w:eastAsia="BIZ UDゴシック"/>
          <w:sz w:val="24"/>
        </w:rPr>
        <w:t>歳未満の同居家族分が必要）</w:t>
      </w:r>
    </w:p>
    <w:p>
      <w:pPr>
        <w:pStyle w:val="0"/>
        <w:spacing w:line="360" w:lineRule="auto"/>
        <w:ind w:firstLine="420" w:firstLineChars="200"/>
        <w:rPr>
          <w:rFonts w:hint="eastAsia" w:ascii="BIZ UDゴシック" w:hAnsi="BIZ UDゴシック" w:eastAsia="BIZ UDゴシック"/>
          <w:sz w:val="24"/>
        </w:rPr>
      </w:pPr>
      <w:r>
        <w:rPr>
          <w:rFonts w:hint="eastAsia" w:ascii="BIZ UDゴシック" w:hAnsi="BIZ UDゴシック" w:eastAsia="BIZ UDゴシック"/>
          <w:sz w:val="24"/>
        </w:rPr>
        <w:t>□　就労証明書　（自営業の方：確定申告書または源泉徴収票の写しを添付）</w:t>
      </w:r>
    </w:p>
    <w:p>
      <w:pPr>
        <w:pStyle w:val="0"/>
        <w:spacing w:line="360" w:lineRule="auto"/>
        <w:ind w:firstLine="420" w:firstLineChars="200"/>
        <w:rPr>
          <w:rFonts w:hint="eastAsia" w:ascii="BIZ UDゴシック" w:hAnsi="BIZ UDゴシック" w:eastAsia="BIZ UDゴシック"/>
          <w:sz w:val="24"/>
        </w:rPr>
      </w:pPr>
      <w:r>
        <w:rPr>
          <w:rFonts w:hint="eastAsia" w:ascii="BIZ UDゴシック" w:hAnsi="BIZ UDゴシック" w:eastAsia="BIZ UDゴシック"/>
          <w:sz w:val="24"/>
        </w:rPr>
        <w:t>□　求職活動状況申立書</w:t>
      </w:r>
    </w:p>
    <w:p>
      <w:pPr>
        <w:pStyle w:val="0"/>
        <w:spacing w:line="360" w:lineRule="auto"/>
        <w:ind w:firstLine="420" w:firstLineChars="200"/>
        <w:rPr>
          <w:rFonts w:hint="eastAsia" w:ascii="BIZ UDゴシック" w:hAnsi="BIZ UDゴシック" w:eastAsia="BIZ UDゴシック"/>
          <w:sz w:val="24"/>
        </w:rPr>
      </w:pPr>
      <w:r>
        <w:rPr>
          <w:rFonts w:hint="eastAsia" w:ascii="BIZ UDゴシック" w:hAnsi="BIZ UDゴシック" w:eastAsia="BIZ UDゴシック"/>
          <w:sz w:val="24"/>
        </w:rPr>
        <w:t>□　妊娠・出産申告書　＋　母子手帳（父母名記載部分、出産予定日のページ）</w:t>
      </w:r>
    </w:p>
    <w:p>
      <w:pPr>
        <w:pStyle w:val="0"/>
        <w:spacing w:line="360" w:lineRule="auto"/>
        <w:ind w:firstLine="420" w:firstLineChars="200"/>
        <w:rPr>
          <w:rFonts w:hint="eastAsia" w:ascii="BIZ UDゴシック" w:hAnsi="BIZ UDゴシック" w:eastAsia="BIZ UDゴシック"/>
          <w:sz w:val="24"/>
        </w:rPr>
      </w:pPr>
      <w:r>
        <w:rPr>
          <w:rFonts w:hint="eastAsia" w:ascii="BIZ UDゴシック" w:hAnsi="BIZ UDゴシック" w:eastAsia="BIZ UDゴシック"/>
          <w:sz w:val="24"/>
        </w:rPr>
        <w:t>□　在学証明書</w:t>
      </w:r>
    </w:p>
    <w:p>
      <w:pPr>
        <w:pStyle w:val="0"/>
        <w:spacing w:line="360" w:lineRule="auto"/>
        <w:ind w:firstLine="420" w:firstLineChars="200"/>
        <w:rPr>
          <w:rFonts w:hint="eastAsia" w:ascii="BIZ UDゴシック" w:hAnsi="BIZ UDゴシック" w:eastAsia="BIZ UDゴシック"/>
          <w:sz w:val="24"/>
        </w:rPr>
      </w:pPr>
      <w:r>
        <w:rPr>
          <w:rFonts w:hint="eastAsia" w:ascii="BIZ UDゴシック" w:hAnsi="BIZ UDゴシック" w:eastAsia="BIZ UDゴシック"/>
          <w:sz w:val="24"/>
        </w:rPr>
        <w:t>□　保護者の疾病・障害　＋　障害者手帳　</w:t>
      </w:r>
      <w:r>
        <w:rPr>
          <w:rFonts w:hint="eastAsia" w:ascii="BIZ UDゴシック" w:hAnsi="BIZ UDゴシック" w:eastAsia="BIZ UDゴシック"/>
          <w:sz w:val="24"/>
        </w:rPr>
        <w:t>or</w:t>
      </w:r>
      <w:r>
        <w:rPr>
          <w:rFonts w:hint="eastAsia" w:ascii="BIZ UDゴシック" w:hAnsi="BIZ UDゴシック" w:eastAsia="BIZ UDゴシック"/>
          <w:sz w:val="24"/>
        </w:rPr>
        <w:t>　診断書</w:t>
      </w:r>
    </w:p>
    <w:p>
      <w:pPr>
        <w:pStyle w:val="0"/>
        <w:spacing w:line="360" w:lineRule="auto"/>
        <w:ind w:firstLine="420" w:firstLineChars="200"/>
        <w:rPr>
          <w:rFonts w:hint="eastAsia" w:ascii="BIZ UDゴシック" w:hAnsi="BIZ UDゴシック" w:eastAsia="BIZ UDゴシック"/>
          <w:sz w:val="24"/>
        </w:rPr>
      </w:pPr>
      <w:r>
        <w:rPr>
          <w:rFonts w:hint="eastAsia" w:ascii="BIZ UDゴシック" w:hAnsi="BIZ UDゴシック" w:eastAsia="BIZ UDゴシック"/>
          <w:sz w:val="24"/>
        </w:rPr>
        <w:t>□　親族の看護・介護　＋　障害者手帳　</w:t>
      </w:r>
      <w:r>
        <w:rPr>
          <w:rFonts w:hint="eastAsia" w:ascii="BIZ UDゴシック" w:hAnsi="BIZ UDゴシック" w:eastAsia="BIZ UDゴシック"/>
          <w:sz w:val="24"/>
        </w:rPr>
        <w:t>or</w:t>
      </w:r>
      <w:r>
        <w:rPr>
          <w:rFonts w:hint="eastAsia" w:ascii="BIZ UDゴシック" w:hAnsi="BIZ UDゴシック" w:eastAsia="BIZ UDゴシック"/>
          <w:sz w:val="24"/>
        </w:rPr>
        <w:t>　診断書</w:t>
      </w: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課税証明書</w:t>
      </w:r>
    </w:p>
    <w:p>
      <w:pPr>
        <w:pStyle w:val="0"/>
        <w:spacing w:line="360" w:lineRule="auto"/>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（但し、令和７年１月１日現在に他市町村に住民登録があった方で情報照会ができない方のみ）</w:t>
      </w:r>
    </w:p>
    <w:p>
      <w:pPr>
        <w:pStyle w:val="0"/>
        <w:spacing w:line="360" w:lineRule="auto"/>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〈該当者のみ〉□　ひとり親世帯（ひとり親医療受給者証の写し、児童扶養手当の証書等）</w:t>
      </w:r>
    </w:p>
    <w:p>
      <w:pPr>
        <w:pStyle w:val="0"/>
        <w:spacing w:line="360" w:lineRule="auto"/>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　在宅障害者（児）がいる世帯（特別児童扶養手当の写し、障害者手帳の写し等）</w:t>
      </w:r>
    </w:p>
    <w:p>
      <w:pPr>
        <w:pStyle w:val="0"/>
        <w:spacing w:line="360" w:lineRule="auto"/>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4"/>
        </w:rPr>
        <w:t>　　　　　　□　生活保護世帯（生活保護受給証明書）</w:t>
      </w:r>
    </w:p>
    <w:p>
      <w:pPr>
        <w:pStyle w:val="0"/>
        <w:spacing w:line="360" w:lineRule="auto"/>
        <w:ind w:firstLine="210" w:firstLineChars="100"/>
        <w:rPr>
          <w:rFonts w:hint="eastAsia" w:ascii="BIZ UDゴシック" w:hAnsi="BIZ UDゴシック" w:eastAsia="BIZ UDゴシック"/>
          <w:sz w:val="24"/>
        </w:rPr>
      </w:pPr>
    </w:p>
    <w:p>
      <w:pPr>
        <w:pStyle w:val="0"/>
        <w:spacing w:line="360" w:lineRule="auto"/>
        <w:ind w:left="0" w:leftChars="0" w:firstLine="5040" w:firstLineChars="2100"/>
        <w:rPr>
          <w:rFonts w:hint="eastAsia" w:ascii="BIZ UDゴシック" w:hAnsi="BIZ UDゴシック" w:eastAsia="BIZ UDゴシック"/>
          <w:sz w:val="24"/>
        </w:rPr>
      </w:pPr>
      <w:r>
        <w:rPr>
          <w:rFonts w:hint="eastAsia" w:ascii="BIZ UDゴシック" w:hAnsi="BIZ UDゴシック" w:eastAsia="BIZ UDゴシック"/>
          <w:sz w:val="24"/>
          <w:u w:val="single" w:color="auto"/>
        </w:rPr>
        <w:t>提出者名：　　　　　　　　　　　　　　　　　　</w:t>
      </w:r>
    </w:p>
    <w:p>
      <w:pPr>
        <w:pStyle w:val="0"/>
        <w:spacing w:line="360" w:lineRule="auto"/>
        <w:ind w:left="0" w:leftChars="0" w:firstLine="5040" w:firstLineChars="2100"/>
        <w:rPr>
          <w:rFonts w:hint="eastAsia" w:ascii="BIZ UDゴシック" w:hAnsi="BIZ UDゴシック" w:eastAsia="BIZ UDゴシック"/>
          <w:sz w:val="24"/>
        </w:rPr>
      </w:pPr>
      <w:r>
        <w:rPr>
          <w:rFonts w:hint="eastAsia" w:ascii="BIZ UDゴシック" w:hAnsi="BIZ UDゴシック" w:eastAsia="BIZ UDゴシック"/>
          <w:sz w:val="24"/>
          <w:u w:val="single" w:color="auto"/>
        </w:rPr>
        <w:t>連絡がつきやすい電話番号：　　　　　　　　　　</w:t>
      </w:r>
    </w:p>
    <w:p>
      <w:pPr>
        <w:pStyle w:val="0"/>
        <w:spacing w:line="360" w:lineRule="auto"/>
        <w:ind w:left="0" w:leftChars="0" w:firstLine="5040" w:firstLineChars="2100"/>
        <w:rPr>
          <w:rFonts w:hint="eastAsia" w:ascii="BIZ UDゴシック" w:hAnsi="BIZ UDゴシック" w:eastAsia="BIZ UDゴシック"/>
          <w:sz w:val="24"/>
        </w:rPr>
      </w:pPr>
      <w:r>
        <w:rPr>
          <w:rFonts w:hint="eastAsia" w:ascii="BIZ UDゴシック" w:hAnsi="BIZ UDゴシック" w:eastAsia="BIZ UDゴシック"/>
          <w:sz w:val="24"/>
          <w:u w:val="single" w:color="auto"/>
        </w:rPr>
        <w:t>連絡がつきやすい時間帯：　　　　　　　　　　　</w:t>
      </w:r>
    </w:p>
    <w:p>
      <w:pPr>
        <w:pStyle w:val="0"/>
        <w:spacing w:line="360" w:lineRule="auto"/>
        <w:ind w:leftChars="0" w:firstLine="0" w:firstLineChars="0"/>
        <w:jc w:val="both"/>
        <w:rPr>
          <w:rFonts w:hint="eastAsia" w:ascii="BIZ UDゴシック" w:hAnsi="BIZ UDゴシック" w:eastAsia="BIZ UDゴシック"/>
          <w:sz w:val="24"/>
          <w:u w:val="single" w:color="auto"/>
          <w:bdr w:val="single" w:color="auto" w:sz="4" w:space="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680720</wp:posOffset>
                </wp:positionH>
                <wp:positionV relativeFrom="paragraph">
                  <wp:posOffset>36195</wp:posOffset>
                </wp:positionV>
                <wp:extent cx="627824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78245" cy="0"/>
                        </a:xfrm>
                        <a:prstGeom prst="line">
                          <a:avLst/>
                        </a:prstGeom>
                        <a:ln w="9525" cap="flat" cmpd="sng" algn="ctr">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75pt" o:spt="20" from="53.6pt,2.85pt" to="547.95000000000005pt,2.85pt">
                <v:fill/>
                <v:stroke linestyle="single" endcap="flat" dashstyle="shortdash" filltype="solid"/>
                <v:textbox style="layout-flow:horizontal;"/>
                <v:imagedata o:title=""/>
                <w10:wrap type="none" anchorx="text" anchory="text"/>
              </v:line>
            </w:pict>
          </mc:Fallback>
        </mc:AlternateContent>
      </w:r>
      <w:r>
        <w:rPr>
          <w:rFonts w:hint="eastAsia" w:ascii="BIZ UDゴシック" w:hAnsi="BIZ UDゴシック" w:eastAsia="BIZ UDゴシック"/>
          <w:sz w:val="24"/>
          <w:u w:val="none" w:color="auto"/>
          <w:bdr w:val="single" w:color="auto" w:sz="4" w:space="0"/>
        </w:rPr>
        <w:t>町記載欄</w:t>
      </w:r>
    </w:p>
    <w:p>
      <w:pPr>
        <w:pStyle w:val="0"/>
        <w:spacing w:line="360" w:lineRule="auto"/>
        <w:ind w:firstLine="6240" w:firstLineChars="2600"/>
        <w:jc w:val="both"/>
        <w:rPr>
          <w:rFonts w:hint="eastAsia" w:ascii="BIZ UDゴシック" w:hAnsi="BIZ UDゴシック" w:eastAsia="BIZ UDゴシック"/>
          <w:sz w:val="24"/>
          <w:u w:val="single" w:color="auto"/>
        </w:rPr>
      </w:pPr>
      <w:r>
        <w:rPr>
          <w:rFonts w:hint="eastAsia" w:ascii="BIZ UDゴシック" w:hAnsi="BIZ UDゴシック" w:eastAsia="BIZ UDゴシック"/>
          <w:sz w:val="24"/>
          <w:u w:val="single" w:color="auto"/>
        </w:rPr>
        <w:t>提出日　：令和７年１１</w:t>
      </w:r>
      <w:bookmarkStart w:id="0" w:name="_GoBack"/>
      <w:bookmarkEnd w:id="0"/>
      <w:r>
        <w:rPr>
          <w:rFonts w:hint="eastAsia" w:ascii="BIZ UDゴシック" w:hAnsi="BIZ UDゴシック" w:eastAsia="BIZ UDゴシック"/>
          <w:sz w:val="24"/>
          <w:u w:val="single" w:color="auto"/>
        </w:rPr>
        <w:t>月　　日</w:t>
      </w:r>
    </w:p>
    <w:p>
      <w:pPr>
        <w:pStyle w:val="0"/>
        <w:spacing w:line="360" w:lineRule="auto"/>
        <w:ind w:firstLine="6240" w:firstLineChars="2600"/>
        <w:jc w:val="both"/>
        <w:rPr>
          <w:rFonts w:hint="eastAsia" w:ascii="BIZ UDゴシック" w:hAnsi="BIZ UDゴシック" w:eastAsia="BIZ UDゴシック"/>
          <w:sz w:val="24"/>
          <w:u w:val="single" w:color="auto"/>
        </w:rPr>
      </w:pPr>
      <w:r>
        <w:rPr>
          <w:rFonts w:hint="eastAsia" w:ascii="BIZ UDゴシック" w:hAnsi="BIZ UDゴシック" w:eastAsia="BIZ UDゴシック"/>
          <w:sz w:val="24"/>
          <w:u w:val="single" w:color="auto"/>
        </w:rPr>
        <w:t>応対者名：　　　　　　　　　　　</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p>
    <w:p>
      <w:pPr>
        <w:pStyle w:val="0"/>
        <w:rPr>
          <w:rFonts w:hint="eastAsia" w:ascii="HG丸ｺﾞｼｯｸM-PRO" w:hAnsi="HG丸ｺﾞｼｯｸM-PRO" w:eastAsia="HG丸ｺﾞｼｯｸM-PRO"/>
          <w:sz w:val="24"/>
          <w:u w:val="single" w:color="auto"/>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1</Pages>
  <Words>3</Words>
  <Characters>468</Characters>
  <Application>JUST Note</Application>
  <Lines>28</Lines>
  <Paragraphs>24</Paragraphs>
  <CharactersWithSpaces>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福田知恵</dc:creator>
  <cp:lastModifiedBy>福田知恵</cp:lastModifiedBy>
  <cp:lastPrinted>2025-05-20T23:34:22Z</cp:lastPrinted>
  <dcterms:created xsi:type="dcterms:W3CDTF">2020-09-10T03:55:00Z</dcterms:created>
  <dcterms:modified xsi:type="dcterms:W3CDTF">2025-09-25T03:32:25Z</dcterms:modified>
  <cp:revision>13</cp:revision>
</cp:coreProperties>
</file>