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320"/>
        </w:tabs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（第４号様式）</w:t>
      </w:r>
    </w:p>
    <w:p>
      <w:pPr>
        <w:pStyle w:val="15"/>
        <w:tabs>
          <w:tab w:val="clear" w:pos="4252"/>
          <w:tab w:val="clear" w:pos="8504"/>
          <w:tab w:val="left" w:leader="none" w:pos="4320"/>
        </w:tabs>
        <w:snapToGrid w:val="1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/>
          <w:sz w:val="40"/>
        </w:rPr>
      </w:pPr>
      <w:r>
        <w:rPr>
          <w:rFonts w:hint="eastAsia" w:ascii="BIZ UD明朝 Medium" w:hAnsi="BIZ UD明朝 Medium" w:eastAsia="BIZ UD明朝 Medium"/>
          <w:color w:val="000000"/>
          <w:sz w:val="40"/>
        </w:rPr>
        <w:t>入　　　札　　　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968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26"/>
        <w:gridCol w:w="457"/>
        <w:gridCol w:w="441"/>
        <w:gridCol w:w="442"/>
        <w:gridCol w:w="514"/>
        <w:gridCol w:w="368"/>
        <w:gridCol w:w="441"/>
        <w:gridCol w:w="441"/>
        <w:gridCol w:w="441"/>
        <w:gridCol w:w="441"/>
        <w:gridCol w:w="441"/>
        <w:gridCol w:w="456"/>
        <w:gridCol w:w="1974"/>
      </w:tblGrid>
      <w:tr>
        <w:trPr>
          <w:trHeight w:val="976" w:hRule="atLeast"/>
        </w:trPr>
        <w:tc>
          <w:tcPr>
            <w:tcW w:w="28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60"/>
                <w:fitText w:val="1920" w:id="1"/>
              </w:rPr>
              <w:t>初期費</w:t>
            </w:r>
            <w:r>
              <w:rPr>
                <w:rFonts w:hint="eastAsia" w:ascii="BIZ UD明朝 Medium" w:hAnsi="BIZ UD明朝 Medium" w:eastAsia="BIZ UD明朝 Medium"/>
                <w:fitText w:val="1920" w:id="1"/>
              </w:rPr>
              <w:t>用</w:t>
            </w:r>
          </w:p>
        </w:tc>
        <w:tc>
          <w:tcPr>
            <w:tcW w:w="45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</w:t>
            </w: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2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68" w:type="dxa"/>
            <w:tcBorders>
              <w:top w:val="single" w:color="auto" w:sz="18" w:space="0"/>
              <w:left w:val="dash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ash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97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fitText w:val="1920" w:id="2"/>
              </w:rPr>
              <w:t>（消費税を除く）</w:t>
            </w:r>
          </w:p>
        </w:tc>
      </w:tr>
      <w:tr>
        <w:trPr>
          <w:trHeight w:val="976" w:hRule="atLeast"/>
        </w:trPr>
        <w:tc>
          <w:tcPr>
            <w:tcW w:w="282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月額費用１ヶ月分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</w:t>
            </w:r>
          </w:p>
        </w:tc>
        <w:tc>
          <w:tcPr>
            <w:tcW w:w="44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4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dash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dash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円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1920" w:id="3"/>
              </w:rPr>
              <w:t>（消費税を除く）</w:t>
            </w:r>
          </w:p>
        </w:tc>
      </w:tr>
      <w:tr>
        <w:trPr>
          <w:trHeight w:val="976" w:hRule="atLeast"/>
        </w:trPr>
        <w:tc>
          <w:tcPr>
            <w:tcW w:w="28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pacing w:val="24"/>
                <w:kern w:val="0"/>
                <w:u w:val="none" w:color="auto"/>
                <w:fitText w:val="1680" w:id="4"/>
              </w:rPr>
              <w:t>執行予定総</w:t>
            </w:r>
            <w:r>
              <w:rPr>
                <w:rFonts w:hint="eastAsia" w:ascii="BIZ UD明朝 Medium" w:hAnsi="BIZ UD明朝 Medium" w:eastAsia="BIZ UD明朝 Medium"/>
                <w:kern w:val="0"/>
                <w:u w:val="none" w:color="auto"/>
                <w:fitText w:val="1680" w:id="4"/>
              </w:rPr>
              <w:t>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u w:val="none" w:color="auto"/>
              </w:rPr>
              <w:t>（初期費用＋月額費用６０カ月分）</w:t>
            </w:r>
          </w:p>
        </w:tc>
        <w:tc>
          <w:tcPr>
            <w:tcW w:w="457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</w:t>
            </w: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2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68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1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97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1920" w:id="5"/>
              </w:rPr>
              <w:t>（消費税を除く）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ただし、　業　務　番　号　　第　７－５　号</w:t>
      </w: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業　　務　　名　　三宅町公用スマートフォン調達業務</w:t>
      </w: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業　務　場　所　　奈良県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</w:rPr>
        <w:t>磯城郡三宅町大字　伴堂　地内</w:t>
      </w: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</w:t>
      </w:r>
      <w:r>
        <w:rPr>
          <w:rFonts w:hint="eastAsia" w:ascii="BIZ UD明朝 Medium" w:hAnsi="BIZ UD明朝 Medium" w:eastAsia="BIZ UD明朝 Medium"/>
          <w:color w:val="000000"/>
          <w:spacing w:val="60"/>
          <w:kern w:val="0"/>
          <w:fitText w:val="1680" w:id="6"/>
        </w:rPr>
        <w:t>入札保証</w:t>
      </w:r>
      <w:r>
        <w:rPr>
          <w:rFonts w:hint="eastAsia" w:ascii="BIZ UD明朝 Medium" w:hAnsi="BIZ UD明朝 Medium" w:eastAsia="BIZ UD明朝 Medium"/>
          <w:color w:val="000000"/>
          <w:kern w:val="0"/>
          <w:fitText w:val="1680" w:id="6"/>
        </w:rPr>
        <w:t>金</w:t>
      </w:r>
      <w:r>
        <w:rPr>
          <w:rFonts w:hint="eastAsia" w:ascii="BIZ UD明朝 Medium" w:hAnsi="BIZ UD明朝 Medium" w:eastAsia="BIZ UD明朝 Medium"/>
          <w:color w:val="000000"/>
          <w:kern w:val="0"/>
        </w:rPr>
        <w:t>　</w:t>
      </w:r>
      <w:r>
        <w:rPr>
          <w:rFonts w:hint="eastAsia" w:ascii="BIZ UD明朝 Medium" w:hAnsi="BIZ UD明朝 Medium" w:eastAsia="BIZ UD明朝 Medium"/>
          <w:color w:val="000000"/>
        </w:rPr>
        <w:t>　免　　　　除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関係法令並びに</w:t>
      </w:r>
      <w:r>
        <w:rPr>
          <w:rFonts w:hint="eastAsia" w:ascii="BIZ UD明朝 Medium" w:hAnsi="BIZ UD明朝 Medium" w:eastAsia="BIZ UD明朝 Medium"/>
        </w:rPr>
        <w:t>入札心得を厳守の上、</w:t>
      </w:r>
      <w:r>
        <w:rPr>
          <w:rFonts w:hint="eastAsia" w:ascii="BIZ UD明朝 Medium" w:hAnsi="BIZ UD明朝 Medium" w:eastAsia="BIZ UD明朝 Medium"/>
          <w:color w:val="000000"/>
        </w:rPr>
        <w:t>上記のとおり、入札します。</w:t>
      </w: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令和８年２月１６日</w:t>
      </w: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三宅町長　森　田　浩　司　様</w:t>
      </w: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ind w:firstLine="2424" w:firstLineChars="101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（入札者）　住　　所</w:t>
      </w:r>
    </w:p>
    <w:p>
      <w:pPr>
        <w:pStyle w:val="0"/>
        <w:ind w:firstLine="3881" w:firstLineChars="1617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ind w:firstLine="3881" w:firstLineChars="1617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会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社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名</w:t>
      </w:r>
    </w:p>
    <w:p>
      <w:pPr>
        <w:pStyle w:val="0"/>
        <w:ind w:firstLine="3881" w:firstLineChars="1617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ind w:firstLine="3893" w:firstLineChars="1622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代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表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者</w:t>
      </w:r>
    </w:p>
    <w:p>
      <w:pPr>
        <w:pStyle w:val="0"/>
        <w:ind w:firstLine="3893" w:firstLineChars="1622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ind w:firstLine="3893" w:firstLineChars="1622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</w:rPr>
        <w:t>代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理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人　　　　　　　　　　　　　</w:t>
      </w:r>
      <w:r>
        <w:rPr>
          <w:rFonts w:hint="eastAsia" w:ascii="BIZ UD明朝 Medium" w:hAnsi="BIZ UD明朝 Medium" w:eastAsia="BIZ UD明朝 Medium"/>
          <w:color w:val="000000"/>
        </w:rPr>
        <w:t>(</w:t>
      </w:r>
      <w:r>
        <w:rPr>
          <w:rFonts w:hint="eastAsia" w:ascii="BIZ UD明朝 Medium" w:hAnsi="BIZ UD明朝 Medium" w:eastAsia="BIZ UD明朝 Medium"/>
          <w:color w:val="000000"/>
        </w:rPr>
        <w:t>印</w:t>
      </w:r>
      <w:r>
        <w:rPr>
          <w:rFonts w:hint="eastAsia" w:ascii="BIZ UD明朝 Medium" w:hAnsi="BIZ UD明朝 Medium" w:eastAsia="BIZ UD明朝 Medium"/>
          <w:color w:val="000000"/>
        </w:rPr>
        <w:t>)</w:t>
      </w:r>
    </w:p>
    <w:sectPr>
      <w:pgSz w:w="11906" w:h="16838"/>
      <w:pgMar w:top="993" w:right="99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DotumCh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199</Characters>
  <Application>JUST Note</Application>
  <Lines>68</Lines>
  <Paragraphs>26</Paragraphs>
  <CharactersWithSpaces>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masuda_syou</dc:creator>
  <cp:lastModifiedBy>吉岡加世都</cp:lastModifiedBy>
  <cp:lastPrinted>2014-04-03T17:31:00Z</cp:lastPrinted>
  <dcterms:created xsi:type="dcterms:W3CDTF">2014-04-03T14:37:00Z</dcterms:created>
  <dcterms:modified xsi:type="dcterms:W3CDTF">2026-01-21T02:40:18Z</dcterms:modified>
  <cp:revision>12</cp:revision>
</cp:coreProperties>
</file>