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Meiryo UI" w:hAnsi="Meiryo UI" w:eastAsia="Meiryo UI"/>
        </w:rPr>
      </w:pPr>
      <w:bookmarkStart w:id="0" w:name="_GoBack"/>
      <w:bookmarkEnd w:id="0"/>
      <w:r>
        <w:rPr>
          <w:rFonts w:hint="eastAsia" w:ascii="Meiryo UI" w:hAnsi="Meiryo UI" w:eastAsia="Meiryo UI"/>
        </w:rPr>
        <w:t>（様式第２号）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jc w:val="center"/>
        <w:rPr>
          <w:rFonts w:hint="default" w:ascii="Meiryo UI" w:hAnsi="Meiryo UI" w:eastAsia="Meiryo UI"/>
          <w:sz w:val="24"/>
        </w:rPr>
      </w:pPr>
      <w:r>
        <w:rPr>
          <w:rFonts w:hint="eastAsia" w:ascii="Meiryo UI" w:hAnsi="Meiryo UI" w:eastAsia="Meiryo UI"/>
          <w:sz w:val="28"/>
        </w:rPr>
        <w:t>指定管理者応募に関する申立書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jc w:val="right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令和　　　年　　　月　　　日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　三　宅　町　長　　殿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ind w:leftChars="0" w:firstLine="0" w:firstLineChars="0"/>
        <w:rPr>
          <w:rFonts w:hint="default" w:ascii="Meiryo UI" w:hAnsi="Meiryo UI" w:eastAsia="Meiryo UI"/>
          <w:u w:val="single" w:color="auto"/>
        </w:rPr>
      </w:pPr>
      <w:r>
        <w:rPr>
          <w:rFonts w:hint="eastAsia"/>
        </w:rPr>
        <w:t>　　　　　　　　　　　　　　　　　　</w:t>
      </w:r>
      <w:r>
        <w:rPr>
          <w:rFonts w:hint="eastAsia" w:ascii="Meiryo UI" w:hAnsi="Meiryo UI" w:eastAsia="Meiryo UI"/>
          <w:spacing w:val="52"/>
          <w:u w:val="single" w:color="auto"/>
          <w:fitText w:val="840" w:id="1"/>
        </w:rPr>
        <w:t>団体</w:t>
      </w:r>
      <w:r>
        <w:rPr>
          <w:rFonts w:hint="eastAsia" w:ascii="Meiryo UI" w:hAnsi="Meiryo UI" w:eastAsia="Meiryo UI"/>
          <w:spacing w:val="1"/>
          <w:u w:val="single" w:color="auto"/>
          <w:fitText w:val="840" w:id="1"/>
        </w:rPr>
        <w:t>名</w:t>
      </w:r>
      <w:r>
        <w:rPr>
          <w:rFonts w:hint="eastAsia" w:ascii="Meiryo UI" w:hAnsi="Meiryo UI" w:eastAsia="Meiryo UI"/>
          <w:u w:val="single" w:color="auto"/>
        </w:rPr>
        <w:t>　　　　　　　　　　　　　　　　　　　　　　　　　　　　</w:t>
      </w:r>
    </w:p>
    <w:p>
      <w:pPr>
        <w:pStyle w:val="0"/>
        <w:ind w:firstLine="3780" w:firstLineChars="1800"/>
        <w:rPr>
          <w:rFonts w:hint="default" w:ascii="Meiryo UI" w:hAnsi="Meiryo UI" w:eastAsia="Meiryo UI"/>
          <w:u w:val="single" w:color="auto"/>
        </w:rPr>
      </w:pPr>
    </w:p>
    <w:p>
      <w:pPr>
        <w:pStyle w:val="0"/>
        <w:ind w:leftChars="0" w:firstLine="0" w:firstLineChars="0"/>
        <w:rPr>
          <w:rFonts w:hint="default" w:ascii="Meiryo UI" w:hAnsi="Meiryo UI" w:eastAsia="Meiryo UI"/>
          <w:u w:val="single" w:color="auto"/>
        </w:rPr>
      </w:pPr>
      <w:r>
        <w:rPr>
          <w:rFonts w:hint="eastAsia"/>
        </w:rPr>
        <w:t>　　　　　　　　　　　　　　　　　　</w:t>
      </w:r>
      <w:r>
        <w:rPr>
          <w:rFonts w:hint="eastAsia" w:ascii="Meiryo UI" w:hAnsi="Meiryo UI" w:eastAsia="Meiryo UI"/>
          <w:spacing w:val="52"/>
          <w:u w:val="single" w:color="auto"/>
          <w:fitText w:val="840" w:id="2"/>
        </w:rPr>
        <w:t>所在</w:t>
      </w:r>
      <w:r>
        <w:rPr>
          <w:rFonts w:hint="eastAsia" w:ascii="Meiryo UI" w:hAnsi="Meiryo UI" w:eastAsia="Meiryo UI"/>
          <w:spacing w:val="1"/>
          <w:u w:val="single" w:color="auto"/>
          <w:fitText w:val="840" w:id="2"/>
        </w:rPr>
        <w:t>地</w:t>
      </w:r>
      <w:r>
        <w:rPr>
          <w:rFonts w:hint="eastAsia" w:ascii="Meiryo UI" w:hAnsi="Meiryo UI" w:eastAsia="Meiryo UI"/>
          <w:u w:val="single" w:color="auto"/>
        </w:rPr>
        <w:t>　　　　　　　　　　　　　　　　　　　　　　　　　　　　</w:t>
      </w:r>
    </w:p>
    <w:p>
      <w:pPr>
        <w:pStyle w:val="0"/>
        <w:ind w:firstLine="3780" w:firstLineChars="1800"/>
        <w:rPr>
          <w:rFonts w:hint="default" w:ascii="Meiryo UI" w:hAnsi="Meiryo UI" w:eastAsia="Meiryo UI"/>
          <w:u w:val="single" w:color="auto"/>
        </w:rPr>
      </w:pPr>
    </w:p>
    <w:p>
      <w:pPr>
        <w:pStyle w:val="0"/>
        <w:ind w:firstLine="3780" w:firstLineChars="1800"/>
        <w:rPr>
          <w:rFonts w:hint="default" w:ascii="Meiryo UI" w:hAnsi="Meiryo UI" w:eastAsia="Meiryo UI"/>
          <w:u w:val="single" w:color="auto"/>
        </w:rPr>
      </w:pPr>
      <w:r>
        <w:rPr>
          <w:rFonts w:hint="eastAsia" w:ascii="Meiryo UI" w:hAnsi="Meiryo UI" w:eastAsia="Meiryo UI"/>
          <w:u w:val="single" w:color="auto"/>
        </w:rPr>
        <w:t>代表者名　　　　　　　　　　　　　　　　　　　　　　　　　</w:t>
      </w:r>
      <w:r>
        <w:rPr>
          <w:rFonts w:hint="eastAsia" w:ascii="Meiryo UI" w:hAnsi="Meiryo UI" w:eastAsia="Meiryo UI"/>
          <w:u w:val="single" w:color="auto"/>
        </w:rPr>
        <w:t>(</w:t>
      </w:r>
      <w:r>
        <w:rPr>
          <w:rFonts w:hint="eastAsia" w:ascii="Meiryo UI" w:hAnsi="Meiryo UI" w:eastAsia="Meiryo UI"/>
          <w:u w:val="single" w:color="auto"/>
        </w:rPr>
        <w:t>印</w:t>
      </w:r>
      <w:r>
        <w:rPr>
          <w:rFonts w:hint="eastAsia" w:ascii="Meiryo UI" w:hAnsi="Meiryo UI" w:eastAsia="Meiryo UI"/>
          <w:u w:val="single" w:color="auto"/>
        </w:rPr>
        <w:t>)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ind w:firstLine="210" w:firstLineChars="10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三宅町保健福祉施設「あざさ苑」の指定管理者の応募に係る提出書類において、下記のとおり申立てします。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jc w:val="center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記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ind w:firstLine="210" w:firstLineChars="10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三宅町保健福祉施設「あざさ苑」の指定管理者の応募にあたり、募集要項</w:t>
      </w:r>
      <w:r>
        <w:rPr>
          <w:rFonts w:hint="eastAsia" w:ascii="Meiryo UI" w:hAnsi="Meiryo UI" w:eastAsia="Meiryo UI"/>
        </w:rPr>
        <w:t xml:space="preserve"> </w:t>
      </w:r>
      <w:r>
        <w:rPr>
          <w:rFonts w:hint="eastAsia" w:ascii="Meiryo UI" w:hAnsi="Meiryo UI" w:eastAsia="Meiryo UI"/>
        </w:rPr>
        <w:t>７</w:t>
      </w:r>
      <w:r>
        <w:rPr>
          <w:rFonts w:hint="eastAsia" w:ascii="Meiryo UI" w:hAnsi="Meiryo UI" w:eastAsia="Meiryo UI"/>
        </w:rPr>
        <w:t xml:space="preserve"> </w:t>
      </w:r>
      <w:r>
        <w:rPr>
          <w:rFonts w:hint="eastAsia" w:ascii="Meiryo UI" w:hAnsi="Meiryo UI" w:eastAsia="Meiryo UI"/>
        </w:rPr>
        <w:t>応募資格等（１）のアからカの項目には該当しません。</w:t>
      </w:r>
    </w:p>
    <w:p>
      <w:pPr>
        <w:pStyle w:val="0"/>
        <w:rPr>
          <w:rFonts w:hint="default" w:ascii="Meiryo UI" w:hAnsi="Meiryo UI" w:eastAsia="Meiryo UI"/>
        </w:rPr>
      </w:pPr>
    </w:p>
    <w:sectPr>
      <w:footerReference r:id="rId5" w:type="default"/>
      <w:pgSz w:w="11906" w:h="16838"/>
      <w:pgMar w:top="1701" w:right="1701" w:bottom="1701" w:left="1701" w:header="851" w:footer="992" w:gutter="0"/>
      <w:pgNumType w:fmt="upperRoman" w:start="1"/>
      <w:cols w:space="720"/>
      <w:textDirection w:val="lrTb"/>
      <w:docGrid w:type="lines" w:linePitch="38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98077423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1"/>
          <w:jc w:val="center"/>
          <w:rPr>
            <w:rFonts w:hint="default"/>
          </w:rPr>
        </w:pPr>
        <w:r>
          <w:rPr>
            <w:rFonts w:hint="eastAsia"/>
          </w:rPr>
          <w:t>2-</w:t>
        </w: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I</w:t>
        </w:r>
        <w:r>
          <w:rPr>
            <w:rFonts w:hint="eastAsia"/>
          </w:rPr>
          <w:fldChar w:fldCharType="end"/>
        </w:r>
      </w:p>
    </w:sdtContent>
  </w:sdt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character" w:styleId="16">
    <w:name w:val="Hyperlink"/>
    <w:basedOn w:val="10"/>
    <w:next w:val="16"/>
    <w:link w:val="0"/>
    <w:uiPriority w:val="0"/>
    <w:rPr>
      <w:color w:val="0000FF" w:themeColor="hyperlink"/>
      <w:u w:val="single" w:color="auto"/>
    </w:r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paragraph" w:styleId="23">
    <w:name w:val="Note Heading"/>
    <w:basedOn w:val="0"/>
    <w:next w:val="0"/>
    <w:link w:val="24"/>
    <w:uiPriority w:val="0"/>
    <w:pPr>
      <w:jc w:val="center"/>
    </w:pPr>
  </w:style>
  <w:style w:type="character" w:styleId="24" w:customStyle="1">
    <w:name w:val="記 (文字)"/>
    <w:basedOn w:val="10"/>
    <w:next w:val="24"/>
    <w:link w:val="23"/>
    <w:uiPriority w:val="0"/>
  </w:style>
  <w:style w:type="paragraph" w:styleId="25">
    <w:name w:val="Closing"/>
    <w:basedOn w:val="0"/>
    <w:next w:val="25"/>
    <w:link w:val="26"/>
    <w:uiPriority w:val="0"/>
    <w:pPr>
      <w:jc w:val="right"/>
    </w:pPr>
  </w:style>
  <w:style w:type="character" w:styleId="26" w:customStyle="1">
    <w:name w:val="結語 (文字)"/>
    <w:basedOn w:val="10"/>
    <w:next w:val="26"/>
    <w:link w:val="25"/>
    <w:uiPriority w:val="0"/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41</Words>
  <Characters>239</Characters>
  <Application>JUST Note</Application>
  <Lines>1</Lines>
  <Paragraphs>1</Paragraphs>
  <CharactersWithSpaces>279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森本　典秀</dc:creator>
  <cp:lastModifiedBy>増田 勝彦</cp:lastModifiedBy>
  <dcterms:created xsi:type="dcterms:W3CDTF">2014-07-19T00:59:00Z</dcterms:created>
  <dcterms:modified xsi:type="dcterms:W3CDTF">2020-10-08T09:24:11Z</dcterms:modified>
  <cp:revision>5</cp:revision>
</cp:coreProperties>
</file>