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716"/>
          <w:tab w:val="left" w:leader="none" w:pos="4034"/>
        </w:tabs>
        <w:jc w:val="center"/>
        <w:rPr>
          <w:rFonts w:hint="default"/>
          <w:sz w:val="24"/>
        </w:rPr>
      </w:pPr>
      <w:r>
        <w:rPr>
          <w:rFonts w:hint="eastAsia"/>
          <w:b w:val="1"/>
          <w:sz w:val="32"/>
        </w:rPr>
        <w:t>返還金口</w:t>
      </w:r>
      <w:bookmarkStart w:id="0" w:name="_GoBack"/>
      <w:bookmarkEnd w:id="0"/>
      <w:r>
        <w:rPr>
          <w:rFonts w:hint="eastAsia"/>
          <w:b w:val="1"/>
          <w:sz w:val="32"/>
        </w:rPr>
        <w:t>座振込依頼書</w:t>
      </w:r>
      <w:r>
        <w:rPr>
          <w:rFonts w:hint="eastAsia"/>
          <w:sz w:val="24"/>
        </w:rPr>
        <w:t>（</w:t>
      </w:r>
      <w:r>
        <w:rPr>
          <w:rFonts w:hint="eastAsia"/>
          <w:color w:val="auto"/>
          <w:sz w:val="24"/>
        </w:rPr>
        <w:t>三宅町</w:t>
      </w:r>
      <w:r>
        <w:rPr>
          <w:rFonts w:hint="eastAsia"/>
          <w:sz w:val="24"/>
        </w:rPr>
        <w:t>緊急時在宅高齢者支援体制整備事業関係）</w:t>
      </w:r>
      <w:r>
        <w:rPr>
          <w:rFonts w:hint="eastAsia"/>
          <w:sz w:val="24"/>
        </w:rPr>
        <w:tab/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三　宅　町　長　殿</w:t>
      </w:r>
    </w:p>
    <w:p>
      <w:pPr>
        <w:pStyle w:val="0"/>
        <w:rPr>
          <w:rFonts w:hint="eastAsia"/>
          <w:sz w:val="24"/>
        </w:rPr>
      </w:pPr>
    </w:p>
    <w:tbl>
      <w:tblPr>
        <w:tblStyle w:val="21"/>
        <w:tblW w:w="6161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116"/>
        <w:gridCol w:w="1606"/>
        <w:gridCol w:w="3439"/>
      </w:tblGrid>
      <w:tr>
        <w:trPr/>
        <w:tc>
          <w:tcPr>
            <w:tcW w:w="111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60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43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11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343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11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60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43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color w:val="auto"/>
          <w:sz w:val="24"/>
        </w:rPr>
        <w:t>三宅町</w:t>
      </w:r>
      <w:r>
        <w:rPr>
          <w:rFonts w:hint="eastAsia"/>
          <w:sz w:val="24"/>
        </w:rPr>
        <w:t>緊急時在宅高齢者支援体制整備事業についての返還金を、次の口座に振込み願います。</w:t>
      </w:r>
    </w:p>
    <w:p>
      <w:pPr>
        <w:pStyle w:val="0"/>
        <w:rPr>
          <w:rFonts w:hint="default"/>
          <w:sz w:val="24"/>
        </w:rPr>
      </w:pPr>
    </w:p>
    <w:tbl>
      <w:tblPr>
        <w:tblStyle w:val="21"/>
        <w:tblW w:w="987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7"/>
        <w:gridCol w:w="601"/>
        <w:gridCol w:w="535"/>
        <w:gridCol w:w="214"/>
        <w:gridCol w:w="86"/>
        <w:gridCol w:w="232"/>
        <w:gridCol w:w="539"/>
        <w:gridCol w:w="540"/>
        <w:gridCol w:w="547"/>
        <w:gridCol w:w="531"/>
        <w:gridCol w:w="546"/>
        <w:gridCol w:w="1468"/>
        <w:gridCol w:w="3583"/>
      </w:tblGrid>
      <w:tr>
        <w:trPr>
          <w:trHeight w:val="914" w:hRule="atLeast"/>
        </w:trPr>
        <w:tc>
          <w:tcPr>
            <w:tcW w:w="457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事業利用者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98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236" w:hRule="atLeast"/>
        </w:trPr>
        <w:tc>
          <w:tcPr>
            <w:tcW w:w="45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984" w:type="dxa"/>
            <w:gridSpan w:val="8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>
        <w:trPr>
          <w:trHeight w:val="720" w:hRule="atLeast"/>
        </w:trPr>
        <w:tc>
          <w:tcPr>
            <w:tcW w:w="45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38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938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320" w:id="1"/>
              </w:rPr>
              <w:t>生年月</w:t>
            </w:r>
            <w:r>
              <w:rPr>
                <w:rFonts w:hint="eastAsia"/>
                <w:kern w:val="0"/>
                <w:sz w:val="24"/>
                <w:fitText w:val="1320" w:id="1"/>
              </w:rPr>
              <w:t>日</w:t>
            </w:r>
          </w:p>
        </w:tc>
        <w:tc>
          <w:tcPr>
            <w:tcW w:w="35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>
        <w:trPr>
          <w:trHeight w:val="263" w:hRule="atLeast"/>
        </w:trPr>
        <w:tc>
          <w:tcPr>
            <w:tcW w:w="9879" w:type="dxa"/>
            <w:gridSpan w:val="13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  <w:sz w:val="28"/>
              </w:rPr>
            </w:pPr>
          </w:p>
          <w:p>
            <w:pPr>
              <w:pStyle w:val="0"/>
              <w:rPr>
                <w:rFonts w:hint="eastAsia"/>
                <w:color w:val="FF0000"/>
                <w:sz w:val="2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◆振込先口座◆</w:t>
            </w:r>
          </w:p>
        </w:tc>
      </w:tr>
      <w:tr>
        <w:trPr>
          <w:trHeight w:val="226" w:hRule="atLeast"/>
        </w:trPr>
        <w:tc>
          <w:tcPr>
            <w:tcW w:w="457" w:type="dxa"/>
            <w:vMerge w:val="restart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金融機関</w:t>
            </w:r>
          </w:p>
        </w:tc>
        <w:tc>
          <w:tcPr>
            <w:tcW w:w="4296" w:type="dxa"/>
            <w:gridSpan w:val="10"/>
            <w:vMerge w:val="restart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銀　　行</w:t>
            </w:r>
          </w:p>
          <w:p>
            <w:pPr>
              <w:pStyle w:val="0"/>
              <w:jc w:val="right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農　　協</w:t>
            </w:r>
          </w:p>
          <w:p>
            <w:pPr>
              <w:pStyle w:val="0"/>
              <w:jc w:val="righ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信用金庫</w:t>
            </w:r>
          </w:p>
          <w:p>
            <w:pPr>
              <w:pStyle w:val="0"/>
              <w:jc w:val="right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信用組合</w:t>
            </w:r>
          </w:p>
        </w:tc>
        <w:tc>
          <w:tcPr>
            <w:tcW w:w="5059" w:type="dxa"/>
            <w:gridSpan w:val="2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rightChars="0" w:firstLine="3542" w:firstLineChars="1476"/>
              <w:jc w:val="left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本店</w:t>
            </w:r>
          </w:p>
          <w:p>
            <w:pPr>
              <w:pStyle w:val="0"/>
              <w:ind w:leftChars="0" w:rightChars="0" w:firstLine="3542" w:firstLineChars="1476"/>
              <w:jc w:val="left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支店</w:t>
            </w:r>
          </w:p>
          <w:p>
            <w:pPr>
              <w:pStyle w:val="0"/>
              <w:ind w:leftChars="0" w:firstLine="3542" w:firstLineChars="1476"/>
              <w:jc w:val="left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出張所</w:t>
            </w:r>
          </w:p>
        </w:tc>
      </w:tr>
      <w:tr>
        <w:trPr>
          <w:trHeight w:val="1217" w:hRule="atLeast"/>
        </w:trPr>
        <w:tc>
          <w:tcPr>
            <w:tcW w:w="457" w:type="dxa"/>
            <w:vMerge w:val="restart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distribute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口座番号</w:t>
            </w:r>
          </w:p>
        </w:tc>
        <w:tc>
          <w:tcPr>
            <w:tcW w:w="602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dashed" w:color="FF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  <w:p>
            <w:pPr>
              <w:pStyle w:val="0"/>
              <w:tabs>
                <w:tab w:val="left" w:leader="none" w:pos="8482"/>
              </w:tabs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ab/>
            </w:r>
          </w:p>
        </w:tc>
        <w:tc>
          <w:tcPr>
            <w:tcW w:w="536" w:type="dxa"/>
            <w:tcBorders>
              <w:top w:val="single" w:color="FF0000" w:sz="4" w:space="0"/>
              <w:left w:val="dashed" w:color="FF0000" w:sz="4" w:space="0"/>
              <w:bottom w:val="single" w:color="FF0000" w:sz="4" w:space="0"/>
              <w:right w:val="dashed" w:color="FF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532" w:type="dxa"/>
            <w:gridSpan w:val="3"/>
            <w:tcBorders>
              <w:top w:val="single" w:color="FF0000" w:sz="4" w:space="0"/>
              <w:left w:val="dashed" w:color="FF0000" w:sz="4" w:space="0"/>
              <w:bottom w:val="single" w:color="FF0000" w:sz="4" w:space="0"/>
              <w:right w:val="dashed" w:color="FF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540" w:type="dxa"/>
            <w:tcBorders>
              <w:top w:val="single" w:color="FF0000" w:sz="4" w:space="0"/>
              <w:left w:val="dashed" w:color="FF0000" w:sz="4" w:space="0"/>
              <w:bottom w:val="single" w:color="FF0000" w:sz="4" w:space="0"/>
              <w:right w:val="dashed" w:color="FF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540" w:type="dxa"/>
            <w:tcBorders>
              <w:top w:val="single" w:color="FF0000" w:sz="4" w:space="0"/>
              <w:left w:val="dashed" w:color="FF0000" w:sz="4" w:space="0"/>
              <w:bottom w:val="single" w:color="FF0000" w:sz="4" w:space="0"/>
              <w:right w:val="dashed" w:color="FF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548" w:type="dxa"/>
            <w:tcBorders>
              <w:top w:val="single" w:color="FF0000" w:sz="4" w:space="0"/>
              <w:left w:val="dashed" w:color="FF0000" w:sz="4" w:space="0"/>
              <w:bottom w:val="single" w:color="FF0000" w:sz="4" w:space="0"/>
              <w:right w:val="dashed" w:color="FF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532" w:type="dxa"/>
            <w:tcBorders>
              <w:top w:val="single" w:color="FF0000" w:sz="4" w:space="0"/>
              <w:left w:val="dashed" w:color="FF0000" w:sz="4" w:space="0"/>
              <w:bottom w:val="single" w:color="FF0000" w:sz="4" w:space="0"/>
              <w:right w:val="single" w:color="FF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537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  <w:tl2br w:val="nil"/>
              <w:tr2bl w:val="nil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spacing w:line="240" w:lineRule="auto"/>
              <w:ind w:left="113" w:leftChars="0" w:right="113" w:rightChars="0"/>
              <w:jc w:val="distribute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預金種別</w:t>
            </w:r>
          </w:p>
        </w:tc>
        <w:tc>
          <w:tcPr>
            <w:tcW w:w="5059" w:type="dxa"/>
            <w:gridSpan w:val="2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before="0" w:beforeLines="0" w:beforeAutospacing="0" w:after="0" w:afterLines="0" w:afterAutospacing="0" w:line="240" w:lineRule="auto"/>
              <w:ind w:left="0" w:leftChars="0"/>
              <w:jc w:val="left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・普通預金</w:t>
            </w:r>
          </w:p>
          <w:p>
            <w:pPr>
              <w:pStyle w:val="0"/>
              <w:widowControl w:val="1"/>
              <w:spacing w:before="0" w:beforeLines="0" w:beforeAutospacing="0" w:after="0" w:afterLines="0" w:afterAutospacing="0" w:line="240" w:lineRule="auto"/>
              <w:ind w:left="0" w:leftChars="0"/>
              <w:jc w:val="left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・当座預金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ind w:left="0" w:leftChars="0"/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sz w:val="24"/>
              </w:rPr>
              <w:t>・その他（　　　　　　）</w:t>
            </w:r>
          </w:p>
        </w:tc>
      </w:tr>
      <w:tr>
        <w:trPr>
          <w:trHeight w:val="530" w:hRule="atLeast"/>
        </w:trPr>
        <w:tc>
          <w:tcPr>
            <w:tcW w:w="1809" w:type="dxa"/>
            <w:gridSpan w:val="4"/>
            <w:tcBorders>
              <w:top w:val="single" w:color="FF0000" w:sz="4" w:space="0"/>
              <w:left w:val="single" w:color="FF0000" w:sz="4" w:space="0"/>
              <w:bottom w:val="dashSmallGap" w:color="FF0000" w:sz="4" w:space="0"/>
              <w:right w:val="single" w:color="FF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ind w:firstLineChars="0"/>
              <w:jc w:val="center"/>
              <w:rPr>
                <w:rFonts w:hint="default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フ　リ　ガ　ナ</w:t>
            </w:r>
          </w:p>
        </w:tc>
        <w:tc>
          <w:tcPr>
            <w:tcW w:w="8072" w:type="dxa"/>
            <w:gridSpan w:val="9"/>
            <w:tcBorders>
              <w:top w:val="nil"/>
              <w:left w:val="single" w:color="FF0000" w:sz="4" w:space="0"/>
              <w:bottom w:val="dashSmallGap" w:color="FF0000" w:sz="4" w:space="0"/>
              <w:right w:val="single" w:color="FF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FF0000"/>
                <w:sz w:val="24"/>
              </w:rPr>
            </w:pPr>
          </w:p>
        </w:tc>
      </w:tr>
      <w:tr>
        <w:trPr>
          <w:trHeight w:val="1155" w:hRule="atLeast"/>
        </w:trPr>
        <w:tc>
          <w:tcPr>
            <w:tcW w:w="1809" w:type="dxa"/>
            <w:gridSpan w:val="4"/>
            <w:tcBorders>
              <w:top w:val="dashSmallGap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口座名義人</w:t>
            </w:r>
          </w:p>
        </w:tc>
        <w:tc>
          <w:tcPr>
            <w:tcW w:w="8072" w:type="dxa"/>
            <w:gridSpan w:val="9"/>
            <w:tcBorders>
              <w:top w:val="dashSmallGap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705"/>
              </w:tabs>
              <w:jc w:val="center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ab/>
            </w:r>
          </w:p>
          <w:p>
            <w:pPr>
              <w:pStyle w:val="0"/>
              <w:jc w:val="center"/>
              <w:rPr>
                <w:rFonts w:hint="default"/>
                <w:color w:val="FF0000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134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</TotalTime>
  <Pages>1</Pages>
  <Words>0</Words>
  <Characters>178</Characters>
  <Application>JUST Note</Application>
  <Lines>101</Lines>
  <Paragraphs>33</Paragraphs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chiba_namiko</dc:creator>
  <cp:lastModifiedBy>中島志織</cp:lastModifiedBy>
  <cp:lastPrinted>2017-08-21T05:51:00Z</cp:lastPrinted>
  <dcterms:created xsi:type="dcterms:W3CDTF">2017-08-21T02:42:00Z</dcterms:created>
  <dcterms:modified xsi:type="dcterms:W3CDTF">2021-03-23T02:10:40Z</dcterms:modified>
  <cp:revision>8</cp:revision>
</cp:coreProperties>
</file>