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716"/>
          <w:tab w:val="left" w:leader="none" w:pos="4034"/>
        </w:tabs>
        <w:jc w:val="left"/>
        <w:rPr>
          <w:rFonts w:hint="default"/>
          <w:sz w:val="24"/>
        </w:rPr>
      </w:pPr>
      <w:bookmarkStart w:id="0" w:name="_GoBack"/>
      <w:bookmarkEnd w:id="0"/>
      <w:r>
        <w:rPr>
          <w:rFonts w:hint="eastAsia"/>
        </w:rPr>
        <w:t>様式第９号</w:t>
      </w:r>
      <w:r>
        <w:rPr>
          <w:rFonts w:hint="default"/>
        </w:rPr>
        <w:t xml:space="preserve"> (</w:t>
      </w:r>
      <w:r>
        <w:rPr>
          <w:rFonts w:hint="eastAsia"/>
        </w:rPr>
        <w:t>第１４条関係</w:t>
      </w:r>
      <w:r>
        <w:rPr>
          <w:rFonts w:hint="default"/>
        </w:rPr>
        <w:t>)</w:t>
      </w:r>
    </w:p>
    <w:p>
      <w:pPr>
        <w:pStyle w:val="0"/>
        <w:tabs>
          <w:tab w:val="left" w:leader="none" w:pos="3716"/>
          <w:tab w:val="left" w:leader="none" w:pos="4034"/>
        </w:tabs>
        <w:jc w:val="center"/>
        <w:rPr>
          <w:rFonts w:hint="default"/>
          <w:sz w:val="24"/>
        </w:rPr>
      </w:pPr>
    </w:p>
    <w:p>
      <w:pPr>
        <w:pStyle w:val="0"/>
        <w:tabs>
          <w:tab w:val="left" w:leader="none" w:pos="3716"/>
          <w:tab w:val="left" w:leader="none" w:pos="4034"/>
        </w:tabs>
        <w:jc w:val="center"/>
        <w:rPr>
          <w:rFonts w:hint="default"/>
          <w:sz w:val="24"/>
        </w:rPr>
      </w:pPr>
      <w:r>
        <w:rPr>
          <w:rFonts w:hint="eastAsia"/>
          <w:b w:val="1"/>
          <w:sz w:val="32"/>
        </w:rPr>
        <w:t>返還金振込依頼書</w:t>
      </w:r>
      <w:r>
        <w:rPr>
          <w:rFonts w:hint="eastAsia"/>
          <w:sz w:val="24"/>
        </w:rPr>
        <w:t>（高齢者及び身体障害者等緊急時支援体制整備事業関係）</w:t>
      </w:r>
      <w:r>
        <w:rPr>
          <w:rFonts w:hint="eastAsia"/>
          <w:sz w:val="24"/>
        </w:rPr>
        <w:tab/>
      </w:r>
    </w:p>
    <w:p>
      <w:pPr>
        <w:pStyle w:val="0"/>
        <w:rPr>
          <w:rFonts w:hint="default"/>
          <w:sz w:val="24"/>
        </w:rPr>
      </w:pPr>
    </w:p>
    <w:p>
      <w:pPr>
        <w:pStyle w:val="0"/>
        <w:jc w:val="right"/>
        <w:rPr>
          <w:rFonts w:hint="default"/>
          <w:sz w:val="24"/>
        </w:rPr>
      </w:pPr>
      <w:r>
        <w:rPr>
          <w:rFonts w:hint="eastAsia"/>
          <w:sz w:val="24"/>
        </w:rPr>
        <w:t>　　　年　　月　　日</w:t>
      </w:r>
    </w:p>
    <w:p>
      <w:pPr>
        <w:pStyle w:val="0"/>
        <w:rPr>
          <w:rFonts w:hint="default"/>
          <w:sz w:val="24"/>
        </w:rPr>
      </w:pPr>
      <w:r>
        <w:rPr>
          <w:rFonts w:hint="eastAsia"/>
          <w:sz w:val="24"/>
        </w:rPr>
        <w:t>三　宅　町　長　様</w:t>
      </w:r>
    </w:p>
    <w:p>
      <w:pPr>
        <w:pStyle w:val="0"/>
        <w:rPr>
          <w:rFonts w:hint="eastAsia"/>
          <w:sz w:val="24"/>
        </w:rPr>
      </w:pPr>
    </w:p>
    <w:tbl>
      <w:tblPr>
        <w:tblStyle w:val="21"/>
        <w:tblW w:w="6161" w:type="dxa"/>
        <w:jc w:val="righ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116"/>
        <w:gridCol w:w="1606"/>
        <w:gridCol w:w="3439"/>
      </w:tblGrid>
      <w:tr>
        <w:trPr/>
        <w:tc>
          <w:tcPr>
            <w:tcW w:w="1116" w:type="dxa"/>
            <w:vMerge w:val="restart"/>
            <w:vAlign w:val="center"/>
          </w:tcPr>
          <w:p>
            <w:pPr>
              <w:pStyle w:val="0"/>
              <w:jc w:val="center"/>
              <w:rPr>
                <w:rFonts w:hint="default"/>
                <w:sz w:val="24"/>
              </w:rPr>
            </w:pPr>
            <w:r>
              <w:rPr>
                <w:rFonts w:hint="eastAsia"/>
                <w:sz w:val="24"/>
              </w:rPr>
              <w:t>申請者</w:t>
            </w:r>
          </w:p>
        </w:tc>
        <w:tc>
          <w:tcPr>
            <w:tcW w:w="1606" w:type="dxa"/>
            <w:vAlign w:val="top"/>
          </w:tcPr>
          <w:p>
            <w:pPr>
              <w:pStyle w:val="0"/>
              <w:rPr>
                <w:rFonts w:hint="default"/>
                <w:sz w:val="24"/>
              </w:rPr>
            </w:pPr>
            <w:r>
              <w:rPr>
                <w:rFonts w:hint="eastAsia"/>
                <w:sz w:val="24"/>
              </w:rPr>
              <w:t>氏　　名</w:t>
            </w:r>
          </w:p>
        </w:tc>
        <w:tc>
          <w:tcPr>
            <w:tcW w:w="3439" w:type="dxa"/>
            <w:vAlign w:val="center"/>
          </w:tcPr>
          <w:p>
            <w:pPr>
              <w:pStyle w:val="0"/>
              <w:jc w:val="right"/>
              <w:rPr>
                <w:rFonts w:hint="default"/>
                <w:sz w:val="24"/>
              </w:rPr>
            </w:pPr>
          </w:p>
        </w:tc>
      </w:tr>
      <w:tr>
        <w:trPr/>
        <w:tc>
          <w:tcPr>
            <w:tcW w:w="1116" w:type="dxa"/>
            <w:vMerge w:val="continue"/>
            <w:vAlign w:val="top"/>
          </w:tcPr>
          <w:p>
            <w:pPr>
              <w:pStyle w:val="0"/>
              <w:rPr>
                <w:rFonts w:hint="default"/>
                <w:sz w:val="24"/>
              </w:rPr>
            </w:pPr>
          </w:p>
        </w:tc>
        <w:tc>
          <w:tcPr>
            <w:tcW w:w="1606" w:type="dxa"/>
            <w:vAlign w:val="top"/>
          </w:tcPr>
          <w:p>
            <w:pPr>
              <w:pStyle w:val="0"/>
              <w:rPr>
                <w:rFonts w:hint="default"/>
                <w:sz w:val="24"/>
              </w:rPr>
            </w:pPr>
            <w:r>
              <w:rPr>
                <w:rFonts w:hint="eastAsia"/>
                <w:sz w:val="24"/>
              </w:rPr>
              <w:t>住　　所</w:t>
            </w:r>
          </w:p>
        </w:tc>
        <w:tc>
          <w:tcPr>
            <w:tcW w:w="3439" w:type="dxa"/>
            <w:vAlign w:val="top"/>
          </w:tcPr>
          <w:p>
            <w:pPr>
              <w:pStyle w:val="0"/>
              <w:rPr>
                <w:rFonts w:hint="default"/>
                <w:sz w:val="24"/>
              </w:rPr>
            </w:pPr>
          </w:p>
        </w:tc>
      </w:tr>
      <w:tr>
        <w:trPr/>
        <w:tc>
          <w:tcPr>
            <w:tcW w:w="1116" w:type="dxa"/>
            <w:vMerge w:val="continue"/>
            <w:vAlign w:val="top"/>
          </w:tcPr>
          <w:p>
            <w:pPr>
              <w:pStyle w:val="0"/>
              <w:rPr>
                <w:rFonts w:hint="default"/>
                <w:sz w:val="24"/>
              </w:rPr>
            </w:pPr>
          </w:p>
        </w:tc>
        <w:tc>
          <w:tcPr>
            <w:tcW w:w="1606" w:type="dxa"/>
            <w:vAlign w:val="top"/>
          </w:tcPr>
          <w:p>
            <w:pPr>
              <w:pStyle w:val="0"/>
              <w:rPr>
                <w:rFonts w:hint="default"/>
                <w:sz w:val="24"/>
              </w:rPr>
            </w:pPr>
            <w:r>
              <w:rPr>
                <w:rFonts w:hint="eastAsia"/>
                <w:sz w:val="24"/>
              </w:rPr>
              <w:t>電話番号</w:t>
            </w:r>
          </w:p>
        </w:tc>
        <w:tc>
          <w:tcPr>
            <w:tcW w:w="3439" w:type="dxa"/>
            <w:vAlign w:val="top"/>
          </w:tcPr>
          <w:p>
            <w:pPr>
              <w:pStyle w:val="0"/>
              <w:rPr>
                <w:rFonts w:hint="default"/>
                <w:sz w:val="24"/>
              </w:rPr>
            </w:pPr>
          </w:p>
        </w:tc>
      </w:tr>
      <w:tr>
        <w:trPr/>
        <w:tc>
          <w:tcPr>
            <w:tcW w:w="1116" w:type="dxa"/>
            <w:vAlign w:val="top"/>
          </w:tcPr>
          <w:p>
            <w:pPr>
              <w:pStyle w:val="0"/>
              <w:rPr>
                <w:rFonts w:hint="eastAsia"/>
              </w:rPr>
            </w:pPr>
          </w:p>
        </w:tc>
        <w:tc>
          <w:tcPr>
            <w:tcW w:w="1606" w:type="dxa"/>
            <w:vAlign w:val="top"/>
          </w:tcPr>
          <w:p>
            <w:pPr>
              <w:pStyle w:val="0"/>
              <w:rPr>
                <w:rFonts w:hint="eastAsia"/>
              </w:rPr>
            </w:pPr>
            <w:r>
              <w:rPr>
                <w:rFonts w:hint="eastAsia"/>
              </w:rPr>
              <w:t>事業利用者との続柄</w:t>
            </w:r>
          </w:p>
        </w:tc>
        <w:tc>
          <w:tcPr>
            <w:tcW w:w="3439" w:type="dxa"/>
            <w:vAlign w:val="top"/>
          </w:tcPr>
          <w:p>
            <w:pPr>
              <w:pStyle w:val="0"/>
              <w:rPr>
                <w:rFonts w:hint="eastAsia"/>
              </w:rPr>
            </w:pPr>
          </w:p>
        </w:tc>
      </w:tr>
    </w:tbl>
    <w:p>
      <w:pPr>
        <w:pStyle w:val="0"/>
        <w:rPr>
          <w:rFonts w:hint="default"/>
          <w:sz w:val="24"/>
        </w:rPr>
      </w:pPr>
    </w:p>
    <w:p>
      <w:pPr>
        <w:pStyle w:val="0"/>
        <w:rPr>
          <w:rFonts w:hint="default"/>
          <w:sz w:val="24"/>
        </w:rPr>
      </w:pPr>
      <w:r>
        <w:rPr>
          <w:rFonts w:hint="eastAsia"/>
          <w:sz w:val="24"/>
        </w:rPr>
        <w:t>　</w:t>
      </w:r>
      <w:r>
        <w:rPr>
          <w:rFonts w:hint="eastAsia" w:asciiTheme="minorEastAsia" w:hAnsiTheme="minorEastAsia" w:eastAsiaTheme="minorEastAsia"/>
          <w:sz w:val="24"/>
        </w:rPr>
        <w:t>高齢者及び身体障害者等緊急時支援体制整備事業についての返還金を、</w:t>
      </w:r>
      <w:r>
        <w:rPr>
          <w:rFonts w:hint="eastAsia"/>
          <w:sz w:val="24"/>
        </w:rPr>
        <w:t>次の口座に振込み願います</w:t>
      </w:r>
      <w:r>
        <w:rPr>
          <w:rFonts w:hint="eastAsia"/>
          <w:sz w:val="22"/>
        </w:rPr>
        <w:t>。</w:t>
      </w:r>
    </w:p>
    <w:p>
      <w:pPr>
        <w:pStyle w:val="0"/>
        <w:rPr>
          <w:rFonts w:hint="default"/>
          <w:sz w:val="24"/>
        </w:rPr>
      </w:pPr>
    </w:p>
    <w:tbl>
      <w:tblPr>
        <w:tblStyle w:val="21"/>
        <w:tblW w:w="9879" w:type="dxa"/>
        <w:tblInd w:w="0" w:type="dxa"/>
        <w:tblLayout w:type="fixed"/>
        <w:tblLook w:firstRow="1" w:lastRow="0" w:firstColumn="1" w:lastColumn="0" w:noHBand="0" w:noVBand="1" w:val="04A0"/>
      </w:tblPr>
      <w:tblGrid>
        <w:gridCol w:w="457"/>
        <w:gridCol w:w="601"/>
        <w:gridCol w:w="535"/>
        <w:gridCol w:w="214"/>
        <w:gridCol w:w="86"/>
        <w:gridCol w:w="232"/>
        <w:gridCol w:w="539"/>
        <w:gridCol w:w="540"/>
        <w:gridCol w:w="547"/>
        <w:gridCol w:w="531"/>
        <w:gridCol w:w="546"/>
        <w:gridCol w:w="1468"/>
        <w:gridCol w:w="3583"/>
      </w:tblGrid>
      <w:tr>
        <w:trPr>
          <w:trHeight w:val="914" w:hRule="atLeast"/>
        </w:trPr>
        <w:tc>
          <w:tcPr>
            <w:tcW w:w="457" w:type="dxa"/>
            <w:vMerge w:val="restart"/>
            <w:vAlign w:val="center"/>
          </w:tcPr>
          <w:p>
            <w:pPr>
              <w:pStyle w:val="0"/>
              <w:rPr>
                <w:rFonts w:hint="default"/>
                <w:sz w:val="24"/>
              </w:rPr>
            </w:pPr>
            <w:r>
              <w:rPr>
                <w:rFonts w:hint="eastAsia"/>
                <w:sz w:val="24"/>
              </w:rPr>
              <w:t>事業利用者</w:t>
            </w:r>
          </w:p>
        </w:tc>
        <w:tc>
          <w:tcPr>
            <w:tcW w:w="1438" w:type="dxa"/>
            <w:gridSpan w:val="4"/>
            <w:vAlign w:val="center"/>
          </w:tcPr>
          <w:p>
            <w:pPr>
              <w:pStyle w:val="0"/>
              <w:jc w:val="center"/>
              <w:rPr>
                <w:rFonts w:hint="default"/>
                <w:sz w:val="24"/>
              </w:rPr>
            </w:pPr>
            <w:r>
              <w:rPr>
                <w:rFonts w:hint="eastAsia"/>
                <w:sz w:val="24"/>
              </w:rPr>
              <w:t>氏　名</w:t>
            </w:r>
          </w:p>
        </w:tc>
        <w:tc>
          <w:tcPr>
            <w:tcW w:w="7984" w:type="dxa"/>
            <w:gridSpan w:val="8"/>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r>
      <w:tr>
        <w:trPr>
          <w:trHeight w:val="1236" w:hRule="atLeast"/>
        </w:trPr>
        <w:tc>
          <w:tcPr>
            <w:tcW w:w="457" w:type="dxa"/>
            <w:vMerge w:val="continue"/>
            <w:vAlign w:val="top"/>
          </w:tcPr>
          <w:p>
            <w:pPr>
              <w:pStyle w:val="0"/>
              <w:rPr>
                <w:rFonts w:hint="default"/>
                <w:sz w:val="24"/>
              </w:rPr>
            </w:pPr>
          </w:p>
        </w:tc>
        <w:tc>
          <w:tcPr>
            <w:tcW w:w="1438" w:type="dxa"/>
            <w:gridSpan w:val="4"/>
            <w:vAlign w:val="center"/>
          </w:tcPr>
          <w:p>
            <w:pPr>
              <w:pStyle w:val="0"/>
              <w:jc w:val="center"/>
              <w:rPr>
                <w:rFonts w:hint="default"/>
                <w:sz w:val="24"/>
              </w:rPr>
            </w:pPr>
            <w:r>
              <w:rPr>
                <w:rFonts w:hint="eastAsia"/>
                <w:sz w:val="24"/>
              </w:rPr>
              <w:t>住　所</w:t>
            </w:r>
          </w:p>
        </w:tc>
        <w:tc>
          <w:tcPr>
            <w:tcW w:w="7984" w:type="dxa"/>
            <w:gridSpan w:val="8"/>
            <w:vAlign w:val="top"/>
          </w:tcPr>
          <w:p>
            <w:pPr>
              <w:pStyle w:val="0"/>
              <w:rPr>
                <w:rFonts w:hint="default"/>
                <w:sz w:val="24"/>
              </w:rPr>
            </w:pPr>
            <w:r>
              <w:rPr>
                <w:rFonts w:hint="eastAsia"/>
                <w:sz w:val="24"/>
              </w:rPr>
              <w:t>〒</w:t>
            </w:r>
          </w:p>
        </w:tc>
      </w:tr>
      <w:tr>
        <w:trPr>
          <w:trHeight w:val="720" w:hRule="atLeast"/>
        </w:trPr>
        <w:tc>
          <w:tcPr>
            <w:tcW w:w="45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p>
        </w:tc>
        <w:tc>
          <w:tcPr>
            <w:tcW w:w="143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sz w:val="24"/>
              </w:rPr>
            </w:pPr>
            <w:r>
              <w:rPr>
                <w:rFonts w:hint="eastAsia"/>
                <w:sz w:val="24"/>
              </w:rPr>
              <w:t>電話番号</w:t>
            </w:r>
          </w:p>
        </w:tc>
        <w:tc>
          <w:tcPr>
            <w:tcW w:w="2938"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24"/>
              </w:rPr>
            </w:pPr>
          </w:p>
        </w:tc>
        <w:tc>
          <w:tcPr>
            <w:tcW w:w="147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sz w:val="24"/>
              </w:rPr>
            </w:pPr>
            <w:r>
              <w:rPr>
                <w:rFonts w:hint="eastAsia"/>
                <w:spacing w:val="60"/>
                <w:kern w:val="0"/>
                <w:sz w:val="24"/>
                <w:fitText w:val="1320" w:id="1"/>
              </w:rPr>
              <w:t>生年月</w:t>
            </w:r>
            <w:r>
              <w:rPr>
                <w:rFonts w:hint="eastAsia"/>
                <w:kern w:val="0"/>
                <w:sz w:val="24"/>
                <w:fitText w:val="1320" w:id="1"/>
              </w:rPr>
              <w:t>日</w:t>
            </w:r>
          </w:p>
        </w:tc>
        <w:tc>
          <w:tcPr>
            <w:tcW w:w="357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sz w:val="24"/>
              </w:rPr>
            </w:pPr>
            <w:r>
              <w:rPr>
                <w:rFonts w:hint="eastAsia"/>
                <w:sz w:val="24"/>
              </w:rPr>
              <w:t>年　　　月　　　日</w:t>
            </w:r>
          </w:p>
        </w:tc>
      </w:tr>
      <w:tr>
        <w:trPr>
          <w:trHeight w:val="263" w:hRule="atLeast"/>
        </w:trPr>
        <w:tc>
          <w:tcPr>
            <w:tcW w:w="9879" w:type="dxa"/>
            <w:gridSpan w:val="13"/>
            <w:tcBorders>
              <w:top w:val="single" w:color="auto" w:sz="4" w:space="0"/>
              <w:left w:val="nil"/>
              <w:bottom w:val="single" w:color="000000" w:themeColor="text1" w:sz="4" w:space="0"/>
              <w:right w:val="single" w:color="000000" w:themeColor="text1" w:sz="4" w:space="0"/>
              <w:tl2br w:val="nil"/>
              <w:tr2bl w:val="nil"/>
            </w:tcBorders>
            <w:shd w:val="clear" w:color="auto" w:fill="auto"/>
            <w:vAlign w:val="top"/>
          </w:tcPr>
          <w:p>
            <w:pPr>
              <w:pStyle w:val="0"/>
              <w:rPr>
                <w:rFonts w:hint="eastAsia"/>
                <w:color w:val="000000" w:themeColor="text1"/>
                <w:sz w:val="28"/>
              </w:rPr>
            </w:pPr>
          </w:p>
          <w:p>
            <w:pPr>
              <w:pStyle w:val="0"/>
              <w:rPr>
                <w:rFonts w:hint="eastAsia"/>
                <w:color w:val="000000" w:themeColor="text1"/>
                <w:sz w:val="28"/>
              </w:rPr>
            </w:pPr>
          </w:p>
          <w:p>
            <w:pPr>
              <w:pStyle w:val="0"/>
              <w:spacing w:line="0" w:lineRule="atLeast"/>
              <w:rPr>
                <w:rFonts w:hint="default"/>
                <w:color w:val="000000" w:themeColor="text1"/>
                <w:sz w:val="28"/>
              </w:rPr>
            </w:pPr>
            <w:r>
              <w:rPr>
                <w:rFonts w:hint="eastAsia"/>
                <w:color w:val="000000" w:themeColor="text1"/>
                <w:sz w:val="28"/>
              </w:rPr>
              <w:t>◆振込先口座◆</w:t>
            </w:r>
          </w:p>
        </w:tc>
      </w:tr>
      <w:tr>
        <w:trPr>
          <w:trHeight w:val="226" w:hRule="atLeast"/>
        </w:trPr>
        <w:tc>
          <w:tcPr>
            <w:tcW w:w="457"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shd w:val="clear" w:color="auto" w:fill="auto"/>
            <w:vAlign w:val="top"/>
          </w:tcPr>
          <w:p>
            <w:pPr>
              <w:pStyle w:val="0"/>
              <w:jc w:val="center"/>
              <w:rPr>
                <w:rFonts w:hint="default"/>
                <w:color w:val="000000" w:themeColor="text1"/>
                <w:sz w:val="24"/>
              </w:rPr>
            </w:pPr>
            <w:r>
              <w:rPr>
                <w:rFonts w:hint="eastAsia"/>
                <w:color w:val="000000" w:themeColor="text1"/>
                <w:sz w:val="24"/>
              </w:rPr>
              <w:t>金融機関</w:t>
            </w:r>
          </w:p>
        </w:tc>
        <w:tc>
          <w:tcPr>
            <w:tcW w:w="4296" w:type="dxa"/>
            <w:gridSpan w:val="10"/>
            <w:vMerge w:val="restart"/>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shd w:val="clear" w:color="auto" w:fill="auto"/>
            <w:vAlign w:val="center"/>
          </w:tcPr>
          <w:p>
            <w:pPr>
              <w:pStyle w:val="0"/>
              <w:jc w:val="right"/>
              <w:rPr>
                <w:rFonts w:hint="eastAsia"/>
                <w:color w:val="000000" w:themeColor="text1"/>
                <w:sz w:val="24"/>
              </w:rPr>
            </w:pPr>
            <w:r>
              <w:rPr>
                <w:rFonts w:hint="eastAsia"/>
                <w:color w:val="000000" w:themeColor="text1"/>
                <w:sz w:val="24"/>
              </w:rPr>
              <w:t>銀　　行</w:t>
            </w:r>
          </w:p>
          <w:p>
            <w:pPr>
              <w:pStyle w:val="0"/>
              <w:jc w:val="right"/>
              <w:rPr>
                <w:rFonts w:hint="default"/>
                <w:color w:val="000000" w:themeColor="text1"/>
                <w:sz w:val="24"/>
              </w:rPr>
            </w:pPr>
            <w:r>
              <w:rPr>
                <w:rFonts w:hint="eastAsia"/>
                <w:color w:val="000000" w:themeColor="text1"/>
                <w:sz w:val="24"/>
              </w:rPr>
              <w:t>農　　協</w:t>
            </w:r>
          </w:p>
          <w:p>
            <w:pPr>
              <w:pStyle w:val="0"/>
              <w:jc w:val="right"/>
              <w:rPr>
                <w:rFonts w:hint="eastAsia"/>
                <w:color w:val="000000" w:themeColor="text1"/>
                <w:sz w:val="24"/>
              </w:rPr>
            </w:pPr>
            <w:r>
              <w:rPr>
                <w:rFonts w:hint="eastAsia"/>
                <w:color w:val="000000" w:themeColor="text1"/>
                <w:sz w:val="24"/>
              </w:rPr>
              <w:t>信用金庫</w:t>
            </w:r>
          </w:p>
          <w:p>
            <w:pPr>
              <w:pStyle w:val="0"/>
              <w:jc w:val="right"/>
              <w:rPr>
                <w:rFonts w:hint="default"/>
                <w:color w:val="000000" w:themeColor="text1"/>
                <w:sz w:val="24"/>
              </w:rPr>
            </w:pPr>
            <w:r>
              <w:rPr>
                <w:rFonts w:hint="eastAsia"/>
                <w:color w:val="000000" w:themeColor="text1"/>
                <w:sz w:val="24"/>
              </w:rPr>
              <w:t>信用組合</w:t>
            </w:r>
          </w:p>
        </w:tc>
        <w:tc>
          <w:tcPr>
            <w:tcW w:w="5059"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l2br w:val="nil"/>
              <w:tr2bl w:val="nil"/>
            </w:tcBorders>
            <w:shd w:val="clear" w:color="auto" w:fill="auto"/>
            <w:vAlign w:val="center"/>
          </w:tcPr>
          <w:p>
            <w:pPr>
              <w:pStyle w:val="0"/>
              <w:ind w:leftChars="0" w:rightChars="0" w:firstLine="3542" w:firstLineChars="1476"/>
              <w:jc w:val="left"/>
              <w:rPr>
                <w:rFonts w:hint="default"/>
                <w:color w:val="000000" w:themeColor="text1"/>
                <w:sz w:val="24"/>
              </w:rPr>
            </w:pPr>
            <w:r>
              <w:rPr>
                <w:rFonts w:hint="eastAsia"/>
                <w:color w:val="000000" w:themeColor="text1"/>
                <w:sz w:val="24"/>
              </w:rPr>
              <w:t>本店</w:t>
            </w:r>
          </w:p>
          <w:p>
            <w:pPr>
              <w:pStyle w:val="0"/>
              <w:ind w:leftChars="0" w:rightChars="0" w:firstLine="3542" w:firstLineChars="1476"/>
              <w:jc w:val="left"/>
              <w:rPr>
                <w:rFonts w:hint="default"/>
                <w:color w:val="000000" w:themeColor="text1"/>
                <w:sz w:val="24"/>
              </w:rPr>
            </w:pPr>
            <w:r>
              <w:rPr>
                <w:rFonts w:hint="eastAsia"/>
                <w:color w:val="000000" w:themeColor="text1"/>
                <w:sz w:val="24"/>
              </w:rPr>
              <w:t>支店</w:t>
            </w:r>
          </w:p>
          <w:p>
            <w:pPr>
              <w:pStyle w:val="0"/>
              <w:ind w:leftChars="0" w:firstLine="3542" w:firstLineChars="1476"/>
              <w:jc w:val="left"/>
              <w:rPr>
                <w:rFonts w:hint="default"/>
                <w:color w:val="000000" w:themeColor="text1"/>
                <w:sz w:val="24"/>
              </w:rPr>
            </w:pPr>
            <w:r>
              <w:rPr>
                <w:rFonts w:hint="eastAsia"/>
                <w:color w:val="000000" w:themeColor="text1"/>
                <w:sz w:val="24"/>
              </w:rPr>
              <w:t>出張所</w:t>
            </w:r>
          </w:p>
        </w:tc>
      </w:tr>
      <w:tr>
        <w:trPr>
          <w:trHeight w:val="1217" w:hRule="atLeast"/>
        </w:trPr>
        <w:tc>
          <w:tcPr>
            <w:tcW w:w="457" w:type="dxa"/>
            <w:vMerge w:val="restart"/>
            <w:tcBorders>
              <w:top w:val="single" w:color="000000" w:themeColor="text1"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leftChars="0" w:right="113" w:rightChars="0"/>
              <w:jc w:val="distribute"/>
              <w:rPr>
                <w:rFonts w:hint="eastAsia"/>
                <w:color w:val="000000" w:themeColor="text1"/>
              </w:rPr>
            </w:pPr>
            <w:r>
              <w:rPr>
                <w:rFonts w:hint="eastAsia"/>
                <w:color w:val="000000" w:themeColor="text1"/>
              </w:rPr>
              <w:t>口座番号</w:t>
            </w:r>
          </w:p>
        </w:tc>
        <w:tc>
          <w:tcPr>
            <w:tcW w:w="602" w:type="dxa"/>
            <w:tcBorders>
              <w:top w:val="single" w:color="000000" w:themeColor="text1"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p>
            <w:pPr>
              <w:pStyle w:val="0"/>
              <w:tabs>
                <w:tab w:val="left" w:leader="none" w:pos="8482"/>
              </w:tabs>
              <w:rPr>
                <w:rFonts w:hint="eastAsia"/>
                <w:color w:val="000000" w:themeColor="text1"/>
              </w:rPr>
            </w:pPr>
            <w:r>
              <w:rPr>
                <w:rFonts w:hint="eastAsia"/>
                <w:color w:val="000000" w:themeColor="text1"/>
              </w:rPr>
              <w:tab/>
            </w:r>
          </w:p>
        </w:tc>
        <w:tc>
          <w:tcPr>
            <w:tcW w:w="536" w:type="dxa"/>
            <w:tcBorders>
              <w:top w:val="single" w:color="000000" w:themeColor="text1"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532" w:type="dxa"/>
            <w:gridSpan w:val="3"/>
            <w:tcBorders>
              <w:top w:val="single" w:color="000000" w:themeColor="text1"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540" w:type="dxa"/>
            <w:tcBorders>
              <w:top w:val="single" w:color="000000" w:themeColor="text1"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540" w:type="dxa"/>
            <w:tcBorders>
              <w:top w:val="single" w:color="000000" w:themeColor="text1"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548" w:type="dxa"/>
            <w:tcBorders>
              <w:top w:val="single" w:color="000000" w:themeColor="text1"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532" w:type="dxa"/>
            <w:tcBorders>
              <w:top w:val="single" w:color="000000" w:themeColor="text1"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537" w:type="dxa"/>
            <w:tcBorders>
              <w:top w:val="single" w:color="000000" w:themeColor="text1" w:sz="4" w:space="0"/>
              <w:left w:val="single" w:color="auto" w:sz="4" w:space="0"/>
              <w:bottom w:val="single" w:color="auto" w:sz="4" w:space="0"/>
              <w:right w:val="single" w:color="auto" w:sz="4" w:space="0"/>
              <w:tl2br w:val="nil"/>
              <w:tr2bl w:val="nil"/>
            </w:tcBorders>
            <w:shd w:val="clear" w:color="auto" w:fill="auto"/>
            <w:textDirection w:val="tbRlV"/>
            <w:vAlign w:val="top"/>
          </w:tcPr>
          <w:p>
            <w:pPr>
              <w:pStyle w:val="0"/>
              <w:spacing w:line="240" w:lineRule="auto"/>
              <w:ind w:left="113" w:leftChars="0" w:right="113" w:rightChars="0"/>
              <w:jc w:val="distribute"/>
              <w:rPr>
                <w:rFonts w:hint="eastAsia"/>
                <w:color w:val="000000" w:themeColor="text1"/>
              </w:rPr>
            </w:pPr>
            <w:r>
              <w:rPr>
                <w:rFonts w:hint="eastAsia"/>
                <w:color w:val="000000" w:themeColor="text1"/>
              </w:rPr>
              <w:t>預金種別</w:t>
            </w:r>
          </w:p>
        </w:tc>
        <w:tc>
          <w:tcPr>
            <w:tcW w:w="5059" w:type="dxa"/>
            <w:gridSpan w:val="2"/>
            <w:tcBorders>
              <w:top w:val="single" w:color="000000" w:themeColor="text1" w:sz="4" w:space="0"/>
              <w:left w:val="single" w:color="auto" w:sz="4" w:space="0"/>
              <w:bottom w:val="single" w:color="auto" w:sz="4" w:space="0"/>
              <w:right w:val="single" w:color="000000" w:themeColor="text1" w:sz="4" w:space="0"/>
              <w:tl2br w:val="nil"/>
              <w:tr2bl w:val="nil"/>
            </w:tcBorders>
            <w:shd w:val="clear" w:color="auto" w:fill="auto"/>
            <w:vAlign w:val="center"/>
          </w:tcPr>
          <w:p>
            <w:pPr>
              <w:pStyle w:val="0"/>
              <w:widowControl w:val="1"/>
              <w:spacing w:before="0" w:beforeLines="0" w:beforeAutospacing="0" w:after="0" w:afterLines="0" w:afterAutospacing="0" w:line="240" w:lineRule="auto"/>
              <w:ind w:left="0" w:leftChars="0"/>
              <w:jc w:val="left"/>
              <w:rPr>
                <w:rFonts w:hint="default"/>
                <w:color w:val="000000" w:themeColor="text1"/>
                <w:sz w:val="24"/>
              </w:rPr>
            </w:pPr>
            <w:r>
              <w:rPr>
                <w:rFonts w:hint="eastAsia"/>
                <w:color w:val="000000" w:themeColor="text1"/>
                <w:sz w:val="24"/>
              </w:rPr>
              <w:t>・普通預金</w:t>
            </w:r>
          </w:p>
          <w:p>
            <w:pPr>
              <w:pStyle w:val="0"/>
              <w:widowControl w:val="1"/>
              <w:spacing w:before="0" w:beforeLines="0" w:beforeAutospacing="0" w:after="0" w:afterLines="0" w:afterAutospacing="0" w:line="240" w:lineRule="auto"/>
              <w:ind w:left="0" w:leftChars="0"/>
              <w:jc w:val="left"/>
              <w:rPr>
                <w:rFonts w:hint="default"/>
                <w:color w:val="000000" w:themeColor="text1"/>
                <w:sz w:val="24"/>
              </w:rPr>
            </w:pPr>
            <w:r>
              <w:rPr>
                <w:rFonts w:hint="eastAsia"/>
                <w:color w:val="000000" w:themeColor="text1"/>
                <w:sz w:val="24"/>
              </w:rPr>
              <w:t>・当座預金</w:t>
            </w:r>
          </w:p>
          <w:p>
            <w:pPr>
              <w:pStyle w:val="0"/>
              <w:spacing w:before="0" w:beforeLines="0" w:beforeAutospacing="0" w:after="0" w:afterLines="0" w:afterAutospacing="0" w:line="240" w:lineRule="auto"/>
              <w:ind w:left="0" w:leftChars="0"/>
              <w:jc w:val="left"/>
              <w:rPr>
                <w:rFonts w:hint="eastAsia"/>
                <w:color w:val="000000" w:themeColor="text1"/>
              </w:rPr>
            </w:pPr>
            <w:r>
              <w:rPr>
                <w:rFonts w:hint="eastAsia"/>
                <w:color w:val="000000" w:themeColor="text1"/>
                <w:sz w:val="24"/>
              </w:rPr>
              <w:t>・その他（　　　　　　）</w:t>
            </w:r>
          </w:p>
        </w:tc>
      </w:tr>
      <w:tr>
        <w:trPr>
          <w:trHeight w:val="530" w:hRule="atLeast"/>
        </w:trPr>
        <w:tc>
          <w:tcPr>
            <w:tcW w:w="1809" w:type="dxa"/>
            <w:gridSpan w:val="4"/>
            <w:tcBorders>
              <w:top w:val="single" w:color="auto" w:sz="4" w:space="0"/>
              <w:left w:val="single" w:color="000000" w:themeColor="text1" w:sz="4" w:space="0"/>
              <w:bottom w:val="dashed" w:color="auto" w:sz="4" w:space="0"/>
              <w:right w:val="single" w:color="000000" w:themeColor="text1" w:sz="4" w:space="0"/>
              <w:tl2br w:val="nil"/>
              <w:tr2bl w:val="nil"/>
            </w:tcBorders>
            <w:shd w:val="clear" w:color="auto" w:fill="auto"/>
            <w:vAlign w:val="top"/>
          </w:tcPr>
          <w:p>
            <w:pPr>
              <w:pStyle w:val="0"/>
              <w:spacing w:line="360" w:lineRule="auto"/>
              <w:ind w:firstLineChars="0"/>
              <w:jc w:val="center"/>
              <w:rPr>
                <w:rFonts w:hint="default"/>
                <w:color w:val="000000" w:themeColor="text1"/>
                <w:sz w:val="20"/>
              </w:rPr>
            </w:pPr>
            <w:r>
              <w:rPr>
                <w:rFonts w:hint="eastAsia"/>
                <w:color w:val="000000" w:themeColor="text1"/>
                <w:sz w:val="20"/>
              </w:rPr>
              <w:t>フ　リ　ガ　ナ</w:t>
            </w:r>
          </w:p>
        </w:tc>
        <w:tc>
          <w:tcPr>
            <w:tcW w:w="8072" w:type="dxa"/>
            <w:gridSpan w:val="9"/>
            <w:tcBorders>
              <w:top w:val="single" w:color="auto" w:sz="4" w:space="0"/>
              <w:left w:val="single" w:color="000000" w:themeColor="text1" w:sz="4" w:space="0"/>
              <w:bottom w:val="dashed" w:color="auto" w:sz="4" w:space="0"/>
              <w:right w:val="single" w:color="000000" w:themeColor="text1" w:sz="4" w:space="0"/>
              <w:tl2br w:val="nil"/>
              <w:tr2bl w:val="nil"/>
            </w:tcBorders>
            <w:shd w:val="clear" w:color="auto" w:fill="auto"/>
            <w:vAlign w:val="top"/>
          </w:tcPr>
          <w:p>
            <w:pPr>
              <w:pStyle w:val="0"/>
              <w:rPr>
                <w:rFonts w:hint="default"/>
                <w:color w:val="000000" w:themeColor="text1"/>
                <w:sz w:val="24"/>
              </w:rPr>
            </w:pPr>
          </w:p>
        </w:tc>
      </w:tr>
      <w:tr>
        <w:trPr>
          <w:trHeight w:val="1155" w:hRule="atLeast"/>
        </w:trPr>
        <w:tc>
          <w:tcPr>
            <w:tcW w:w="1809" w:type="dxa"/>
            <w:gridSpan w:val="4"/>
            <w:tcBorders>
              <w:top w:val="dashed" w:color="auto" w:sz="4" w:space="0"/>
              <w:left w:val="single" w:color="auto" w:sz="4" w:space="0"/>
              <w:bottom w:val="single" w:color="000000" w:themeColor="text1" w:sz="4" w:space="0"/>
              <w:right w:val="single" w:color="auto" w:sz="4" w:space="0"/>
              <w:tl2br w:val="nil"/>
              <w:tr2bl w:val="nil"/>
            </w:tcBorders>
            <w:shd w:val="clear" w:color="auto" w:fill="auto"/>
            <w:vAlign w:val="center"/>
          </w:tcPr>
          <w:p>
            <w:pPr>
              <w:pStyle w:val="0"/>
              <w:jc w:val="distribute"/>
              <w:rPr>
                <w:rFonts w:hint="default"/>
                <w:color w:val="000000" w:themeColor="text1"/>
                <w:sz w:val="24"/>
              </w:rPr>
            </w:pPr>
            <w:r>
              <w:rPr>
                <w:rFonts w:hint="eastAsia"/>
                <w:color w:val="000000" w:themeColor="text1"/>
                <w:sz w:val="24"/>
              </w:rPr>
              <w:t>口座名義人</w:t>
            </w:r>
          </w:p>
        </w:tc>
        <w:tc>
          <w:tcPr>
            <w:tcW w:w="8072" w:type="dxa"/>
            <w:gridSpan w:val="9"/>
            <w:tcBorders>
              <w:top w:val="dashed" w:color="auto" w:sz="4" w:space="0"/>
              <w:left w:val="single" w:color="auto" w:sz="4" w:space="0"/>
              <w:bottom w:val="single" w:color="000000" w:themeColor="text1" w:sz="4" w:space="0"/>
              <w:right w:val="single" w:color="000000" w:themeColor="text1" w:sz="4" w:space="0"/>
              <w:tl2br w:val="nil"/>
              <w:tr2bl w:val="nil"/>
            </w:tcBorders>
            <w:shd w:val="clear" w:color="auto" w:fill="auto"/>
            <w:vAlign w:val="center"/>
          </w:tcPr>
          <w:p>
            <w:pPr>
              <w:pStyle w:val="0"/>
              <w:tabs>
                <w:tab w:val="left" w:leader="none" w:pos="2705"/>
              </w:tabs>
              <w:jc w:val="center"/>
              <w:rPr>
                <w:rFonts w:hint="default"/>
                <w:color w:val="000000" w:themeColor="text1"/>
                <w:sz w:val="24"/>
              </w:rPr>
            </w:pPr>
            <w:r>
              <w:rPr>
                <w:rFonts w:hint="eastAsia"/>
                <w:color w:val="000000" w:themeColor="text1"/>
                <w:sz w:val="24"/>
              </w:rPr>
              <w:tab/>
            </w:r>
          </w:p>
          <w:p>
            <w:pPr>
              <w:pStyle w:val="0"/>
              <w:jc w:val="center"/>
              <w:rPr>
                <w:rFonts w:hint="default"/>
                <w:color w:val="000000" w:themeColor="text1"/>
                <w:sz w:val="24"/>
              </w:rPr>
            </w:pPr>
          </w:p>
        </w:tc>
      </w:tr>
    </w:tbl>
    <w:p>
      <w:pPr>
        <w:pStyle w:val="0"/>
        <w:rPr>
          <w:rFonts w:hint="default"/>
          <w:sz w:val="24"/>
        </w:rPr>
      </w:pPr>
      <w:r>
        <w:rPr>
          <w:rFonts w:hint="eastAsia"/>
          <w:sz w:val="24"/>
          <w:u w:val="single" w:color="auto"/>
        </w:rPr>
        <w:t>※振込先口座の通帳写し等を添付してください。</w:t>
      </w:r>
    </w:p>
    <w:sectPr>
      <w:pgSz w:w="11906" w:h="16838"/>
      <w:pgMar w:top="1134" w:right="1077" w:bottom="850"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325</TotalTime>
  <Pages>2</Pages>
  <Words>0</Words>
  <Characters>226</Characters>
  <Application>JUST Note</Application>
  <Lines>114</Lines>
  <Paragraphs>36</Paragraphs>
  <CharactersWithSpaces>267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chiba_namiko</dc:creator>
  <cp:lastModifiedBy>藤田 一美</cp:lastModifiedBy>
  <cp:lastPrinted>2026-03-27T03:01:19Z</cp:lastPrinted>
  <dcterms:created xsi:type="dcterms:W3CDTF">2017-08-21T02:42:00Z</dcterms:created>
  <dcterms:modified xsi:type="dcterms:W3CDTF">2026-03-27T03:41:05Z</dcterms:modified>
  <cp:revision>13</cp:revision>
</cp:coreProperties>
</file>